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24237F8F">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BEB9EE0" w:rsidR="001318C9" w:rsidRDefault="00AE0670" w:rsidP="00D206B4">
                              <w:pPr>
                                <w:pStyle w:val="PODTYTU"/>
                                <w:spacing w:before="400"/>
                                <w:jc w:val="center"/>
                              </w:pPr>
                              <w:r w:rsidRPr="00AE0670">
                                <w:t>NA PODSTAWIE PROC30031/</w:t>
                              </w:r>
                              <w:r w:rsidR="00757725">
                                <w:t>H</w:t>
                              </w:r>
                              <w:r w:rsidRPr="00AE0670">
                                <w:t xml:space="preserve"> PROCEDURY ZAKUPÓW PGE DYSTRYBUCJA S.A.</w:t>
                              </w:r>
                            </w:p>
                            <w:p w14:paraId="45E93B63" w14:textId="6D91CF2F" w:rsidR="00757725" w:rsidRDefault="00757725" w:rsidP="00A809BD">
                              <w:pPr>
                                <w:pStyle w:val="tekst"/>
                                <w:spacing w:before="720"/>
                                <w:jc w:val="center"/>
                                <w:rPr>
                                  <w:rFonts w:asciiTheme="majorHAnsi" w:hAnsiTheme="majorHAnsi"/>
                                  <w:sz w:val="32"/>
                                </w:rPr>
                              </w:pPr>
                              <w:r w:rsidRPr="00757725">
                                <w:rPr>
                                  <w:rFonts w:asciiTheme="majorHAnsi" w:hAnsiTheme="majorHAnsi"/>
                                  <w:sz w:val="32"/>
                                </w:rPr>
                                <w:t>„Sukcesywne wykonywanie prac projektowych i rob</w:t>
                              </w:r>
                              <w:r w:rsidR="006612D2">
                                <w:rPr>
                                  <w:rFonts w:asciiTheme="majorHAnsi" w:hAnsiTheme="majorHAnsi"/>
                                  <w:sz w:val="32"/>
                                </w:rPr>
                                <w:t>ó</w:t>
                              </w:r>
                              <w:r w:rsidRPr="00757725">
                                <w:rPr>
                                  <w:rFonts w:asciiTheme="majorHAnsi" w:hAnsiTheme="majorHAnsi"/>
                                  <w:sz w:val="32"/>
                                </w:rPr>
                                <w:t>t budowlanych polegających na wykonywaniu przyłączy lub linii niskiego napięcia</w:t>
                              </w:r>
                              <w:r>
                                <w:rPr>
                                  <w:rFonts w:asciiTheme="majorHAnsi" w:hAnsiTheme="majorHAnsi"/>
                                  <w:sz w:val="32"/>
                                </w:rPr>
                                <w:br/>
                              </w:r>
                              <w:r w:rsidRPr="00757725">
                                <w:rPr>
                                  <w:rFonts w:asciiTheme="majorHAnsi" w:hAnsiTheme="majorHAnsi"/>
                                  <w:sz w:val="32"/>
                                </w:rPr>
                                <w:t>dla celów przyłączenia nowych odbiorców na terenie</w:t>
                              </w:r>
                              <w:r>
                                <w:rPr>
                                  <w:rFonts w:asciiTheme="majorHAnsi" w:hAnsiTheme="majorHAnsi"/>
                                  <w:sz w:val="32"/>
                                </w:rPr>
                                <w:br/>
                              </w:r>
                              <w:r w:rsidRPr="00757725">
                                <w:rPr>
                                  <w:rFonts w:asciiTheme="majorHAnsi" w:hAnsiTheme="majorHAnsi"/>
                                  <w:sz w:val="32"/>
                                </w:rPr>
                                <w:t>PGE Dystrybucja S.A. Oddział Łódź na obszarze działania RE Żyrardów - w obrębie miast/gmin: Żabia Wola Pniewy i Nadarzyn”</w:t>
                              </w:r>
                            </w:p>
                            <w:p w14:paraId="740DC77E" w14:textId="309FB0A3" w:rsidR="001318C9" w:rsidRDefault="001318C9" w:rsidP="00A809BD">
                              <w:pPr>
                                <w:pStyle w:val="tekst"/>
                                <w:spacing w:before="720"/>
                                <w:jc w:val="center"/>
                              </w:pPr>
                              <w:r w:rsidRPr="006E100D">
                                <w:t>Nume</w:t>
                              </w:r>
                              <w:r>
                                <w:t>r Postępowania:</w:t>
                              </w:r>
                              <w:r>
                                <w:tab/>
                              </w:r>
                              <w:r w:rsidR="00757725" w:rsidRPr="00757725">
                                <w:rPr>
                                  <w:b/>
                                  <w:bCs/>
                                </w:rPr>
                                <w:t>POST/DYS/OLD/GZ/01480/2026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BDD4E3A" w:rsidR="001318C9" w:rsidRDefault="00757725"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644AC2">
                                <w:rPr>
                                  <w:noProof/>
                                </w:rPr>
                                <w:t>28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BEB9EE0" w:rsidR="001318C9" w:rsidRDefault="00AE0670" w:rsidP="00D206B4">
                        <w:pPr>
                          <w:pStyle w:val="PODTYTU"/>
                          <w:spacing w:before="400"/>
                          <w:jc w:val="center"/>
                        </w:pPr>
                        <w:r w:rsidRPr="00AE0670">
                          <w:t>NA PODSTAWIE PROC30031/</w:t>
                        </w:r>
                        <w:r w:rsidR="00757725">
                          <w:t>H</w:t>
                        </w:r>
                        <w:r w:rsidRPr="00AE0670">
                          <w:t xml:space="preserve"> PROCEDURY ZAKUPÓW PGE DYSTRYBUCJA S.A.</w:t>
                        </w:r>
                      </w:p>
                      <w:p w14:paraId="45E93B63" w14:textId="6D91CF2F" w:rsidR="00757725" w:rsidRDefault="00757725" w:rsidP="00A809BD">
                        <w:pPr>
                          <w:pStyle w:val="tekst"/>
                          <w:spacing w:before="720"/>
                          <w:jc w:val="center"/>
                          <w:rPr>
                            <w:rFonts w:asciiTheme="majorHAnsi" w:hAnsiTheme="majorHAnsi"/>
                            <w:sz w:val="32"/>
                          </w:rPr>
                        </w:pPr>
                        <w:r w:rsidRPr="00757725">
                          <w:rPr>
                            <w:rFonts w:asciiTheme="majorHAnsi" w:hAnsiTheme="majorHAnsi"/>
                            <w:sz w:val="32"/>
                          </w:rPr>
                          <w:t>„Sukcesywne wykonywanie prac projektowych i rob</w:t>
                        </w:r>
                        <w:r w:rsidR="006612D2">
                          <w:rPr>
                            <w:rFonts w:asciiTheme="majorHAnsi" w:hAnsiTheme="majorHAnsi"/>
                            <w:sz w:val="32"/>
                          </w:rPr>
                          <w:t>ó</w:t>
                        </w:r>
                        <w:r w:rsidRPr="00757725">
                          <w:rPr>
                            <w:rFonts w:asciiTheme="majorHAnsi" w:hAnsiTheme="majorHAnsi"/>
                            <w:sz w:val="32"/>
                          </w:rPr>
                          <w:t>t budowlanych polegających na wykonywaniu przyłączy lub linii niskiego napięcia</w:t>
                        </w:r>
                        <w:r>
                          <w:rPr>
                            <w:rFonts w:asciiTheme="majorHAnsi" w:hAnsiTheme="majorHAnsi"/>
                            <w:sz w:val="32"/>
                          </w:rPr>
                          <w:br/>
                        </w:r>
                        <w:r w:rsidRPr="00757725">
                          <w:rPr>
                            <w:rFonts w:asciiTheme="majorHAnsi" w:hAnsiTheme="majorHAnsi"/>
                            <w:sz w:val="32"/>
                          </w:rPr>
                          <w:t>dla celów przyłączenia nowych odbiorców na terenie</w:t>
                        </w:r>
                        <w:r>
                          <w:rPr>
                            <w:rFonts w:asciiTheme="majorHAnsi" w:hAnsiTheme="majorHAnsi"/>
                            <w:sz w:val="32"/>
                          </w:rPr>
                          <w:br/>
                        </w:r>
                        <w:r w:rsidRPr="00757725">
                          <w:rPr>
                            <w:rFonts w:asciiTheme="majorHAnsi" w:hAnsiTheme="majorHAnsi"/>
                            <w:sz w:val="32"/>
                          </w:rPr>
                          <w:t>PGE Dystrybucja S.A. Oddział Łódź na obszarze działania RE Żyrardów - w obrębie miast/gmin: Żabia Wola Pniewy i Nadarzyn”</w:t>
                        </w:r>
                      </w:p>
                      <w:p w14:paraId="740DC77E" w14:textId="309FB0A3" w:rsidR="001318C9" w:rsidRDefault="001318C9" w:rsidP="00A809BD">
                        <w:pPr>
                          <w:pStyle w:val="tekst"/>
                          <w:spacing w:before="720"/>
                          <w:jc w:val="center"/>
                        </w:pPr>
                        <w:r w:rsidRPr="006E100D">
                          <w:t>Nume</w:t>
                        </w:r>
                        <w:r>
                          <w:t>r Postępowania:</w:t>
                        </w:r>
                        <w:r>
                          <w:tab/>
                        </w:r>
                        <w:r w:rsidR="00757725" w:rsidRPr="00757725">
                          <w:rPr>
                            <w:b/>
                            <w:bCs/>
                          </w:rPr>
                          <w:t>POST/DYS/OLD/GZ/01480/2026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BDD4E3A" w:rsidR="001318C9" w:rsidRDefault="00757725"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644AC2">
                          <w:rPr>
                            <w:noProof/>
                          </w:rPr>
                          <w:t>28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574240B7"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sidR="00A20A6B">
              <w:rPr>
                <w:webHidden/>
              </w:rPr>
              <w:t>5</w:t>
            </w:r>
          </w:hyperlink>
        </w:p>
        <w:p w14:paraId="7C293583" w14:textId="1FECC341"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sidR="00A20A6B">
              <w:rPr>
                <w:webHidden/>
              </w:rPr>
              <w:t>5</w:t>
            </w:r>
          </w:hyperlink>
        </w:p>
        <w:p w14:paraId="53F6E9AF" w14:textId="25A1F4F0"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sidR="00A20A6B">
              <w:rPr>
                <w:webHidden/>
              </w:rPr>
              <w:t>5</w:t>
            </w:r>
          </w:hyperlink>
        </w:p>
        <w:p w14:paraId="426FCB98" w14:textId="5FAA126D"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 xml:space="preserve">PRZESŁANKI WYKLUCZENIA, WARUNKI UDZIAŁU W POSTĘPOWANIU ORAZ OPIS SPOSOBU OCENY </w:t>
            </w:r>
            <w:r w:rsidR="00757725">
              <w:rPr>
                <w:rStyle w:val="Hipercze"/>
              </w:rPr>
              <w:t xml:space="preserve">             </w:t>
            </w:r>
            <w:r w:rsidR="00757725">
              <w:rPr>
                <w:rStyle w:val="Hipercze"/>
              </w:rPr>
              <w:br/>
              <w:t xml:space="preserve">           </w:t>
            </w:r>
            <w:r w:rsidRPr="00292EEA">
              <w:rPr>
                <w:rStyle w:val="Hipercze"/>
              </w:rPr>
              <w:t>SPEŁNIENIA TYCH WARUNKÓW</w:t>
            </w:r>
            <w:r>
              <w:rPr>
                <w:webHidden/>
              </w:rPr>
              <w:tab/>
            </w:r>
            <w:r w:rsidR="00A20A6B">
              <w:rPr>
                <w:webHidden/>
              </w:rPr>
              <w:t>6</w:t>
            </w:r>
          </w:hyperlink>
        </w:p>
        <w:p w14:paraId="55E26B12" w14:textId="668BEC70"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sidR="00A20A6B">
              <w:rPr>
                <w:webHidden/>
              </w:rPr>
              <w:t>7</w:t>
            </w:r>
          </w:hyperlink>
        </w:p>
        <w:p w14:paraId="6A327E1C" w14:textId="45B1F189"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sidR="00A20A6B">
              <w:rPr>
                <w:webHidden/>
              </w:rPr>
              <w:t>8</w:t>
            </w:r>
          </w:hyperlink>
        </w:p>
        <w:p w14:paraId="05AFF06B" w14:textId="506D726E"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sidR="00A20A6B">
              <w:rPr>
                <w:webHidden/>
              </w:rPr>
              <w:t>9</w:t>
            </w:r>
          </w:hyperlink>
        </w:p>
        <w:p w14:paraId="49A6FB55" w14:textId="52A654D5"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sidR="00A20A6B">
              <w:rPr>
                <w:webHidden/>
              </w:rPr>
              <w:t>9</w:t>
            </w:r>
          </w:hyperlink>
        </w:p>
        <w:p w14:paraId="2604CA24" w14:textId="7B0208B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w:t>
            </w:r>
            <w:r w:rsidR="00A20A6B">
              <w:rPr>
                <w:webHidden/>
              </w:rPr>
              <w:t>0</w:t>
            </w:r>
            <w:r>
              <w:rPr>
                <w:webHidden/>
              </w:rPr>
              <w:fldChar w:fldCharType="end"/>
            </w:r>
          </w:hyperlink>
        </w:p>
        <w:p w14:paraId="20CB8DE3" w14:textId="7116B484"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w:t>
            </w:r>
            <w:r w:rsidR="00A20A6B">
              <w:rPr>
                <w:webHidden/>
              </w:rPr>
              <w:t>0</w:t>
            </w:r>
            <w:r>
              <w:rPr>
                <w:webHidden/>
              </w:rPr>
              <w:fldChar w:fldCharType="end"/>
            </w:r>
          </w:hyperlink>
        </w:p>
        <w:p w14:paraId="3C0F09E4" w14:textId="792093A7"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w:t>
            </w:r>
            <w:r w:rsidR="00A20A6B">
              <w:rPr>
                <w:webHidden/>
              </w:rPr>
              <w:t>0</w:t>
            </w:r>
            <w:r>
              <w:rPr>
                <w:webHidden/>
              </w:rPr>
              <w:fldChar w:fldCharType="end"/>
            </w:r>
          </w:hyperlink>
        </w:p>
        <w:p w14:paraId="27FB5429" w14:textId="0D463447"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w:t>
            </w:r>
            <w:r w:rsidR="00A20A6B">
              <w:rPr>
                <w:webHidden/>
              </w:rPr>
              <w:t>0</w:t>
            </w:r>
            <w:r>
              <w:rPr>
                <w:webHidden/>
              </w:rPr>
              <w:fldChar w:fldCharType="end"/>
            </w:r>
          </w:hyperlink>
        </w:p>
        <w:p w14:paraId="6FD864AF" w14:textId="2D854ABA"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w:t>
            </w:r>
            <w:r w:rsidR="00A20A6B">
              <w:rPr>
                <w:webHidden/>
              </w:rPr>
              <w:t>1</w:t>
            </w:r>
            <w:r>
              <w:rPr>
                <w:webHidden/>
              </w:rPr>
              <w:fldChar w:fldCharType="end"/>
            </w:r>
          </w:hyperlink>
        </w:p>
        <w:p w14:paraId="5B9B8BD4" w14:textId="5EF784B4"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w:t>
            </w:r>
            <w:r w:rsidR="00A20A6B">
              <w:rPr>
                <w:webHidden/>
              </w:rPr>
              <w:t>1</w:t>
            </w:r>
            <w:r>
              <w:rPr>
                <w:webHidden/>
              </w:rPr>
              <w:fldChar w:fldCharType="end"/>
            </w:r>
          </w:hyperlink>
        </w:p>
        <w:p w14:paraId="79502066" w14:textId="2DC91027"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w:t>
            </w:r>
            <w:r w:rsidR="00A20A6B">
              <w:rPr>
                <w:webHidden/>
              </w:rPr>
              <w:t>2</w:t>
            </w:r>
            <w:r>
              <w:rPr>
                <w:webHidden/>
              </w:rPr>
              <w:fldChar w:fldCharType="end"/>
            </w:r>
          </w:hyperlink>
        </w:p>
        <w:p w14:paraId="11F7E7D6" w14:textId="0BA95020"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w:t>
            </w:r>
            <w:r w:rsidR="00A20A6B">
              <w:rPr>
                <w:webHidden/>
              </w:rPr>
              <w:t>2</w:t>
            </w:r>
            <w:r>
              <w:rPr>
                <w:webHidden/>
              </w:rPr>
              <w:fldChar w:fldCharType="end"/>
            </w:r>
          </w:hyperlink>
        </w:p>
        <w:p w14:paraId="6E85BD1A" w14:textId="61EC629D"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w:t>
            </w:r>
            <w:r w:rsidR="00A20A6B">
              <w:rPr>
                <w:webHidden/>
              </w:rPr>
              <w:t>3</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3C1C71A9" w14:textId="77777777" w:rsidR="00757725" w:rsidRDefault="008F38F2" w:rsidP="00757725">
      <w:pPr>
        <w:autoSpaceDE w:val="0"/>
        <w:autoSpaceDN w:val="0"/>
        <w:adjustRightInd w:val="0"/>
        <w:spacing w:before="120" w:after="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 xml:space="preserve">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w:t>
      </w:r>
      <w:r w:rsidR="00757725" w:rsidRPr="00093F52">
        <w:rPr>
          <w:sz w:val="20"/>
          <w:lang w:eastAsia="pl-PL"/>
        </w:rPr>
        <w:t>9 729 424 160,00 zł - w całości wpłacony</w:t>
      </w:r>
      <w:r w:rsidR="00757725" w:rsidRPr="00093F52">
        <w:rPr>
          <w:color w:val="000000"/>
          <w:sz w:val="20"/>
          <w:lang w:eastAsia="pl-PL"/>
        </w:rPr>
        <w:t>; w imieniu której postępowanie zakupowe prowadzi:</w:t>
      </w:r>
    </w:p>
    <w:p w14:paraId="02EB365A" w14:textId="521649DD" w:rsidR="00757725" w:rsidRPr="00093F52" w:rsidRDefault="00757725" w:rsidP="00757725">
      <w:pPr>
        <w:autoSpaceDE w:val="0"/>
        <w:autoSpaceDN w:val="0"/>
        <w:adjustRightInd w:val="0"/>
        <w:spacing w:before="120" w:after="120" w:line="24" w:lineRule="atLeast"/>
        <w:ind w:left="709"/>
        <w:jc w:val="both"/>
        <w:rPr>
          <w:color w:val="000000"/>
          <w:sz w:val="20"/>
          <w:lang w:eastAsia="pl-PL"/>
        </w:rPr>
      </w:pPr>
      <w:r w:rsidRPr="00757725">
        <w:rPr>
          <w:b/>
          <w:bCs/>
          <w:color w:val="000000"/>
          <w:sz w:val="20"/>
          <w:lang w:eastAsia="pl-PL"/>
        </w:rPr>
        <w:t>PGE Dystrybucja S.A. Oddział Łódź</w:t>
      </w:r>
      <w:r w:rsidRPr="00093F52">
        <w:rPr>
          <w:color w:val="000000"/>
          <w:sz w:val="20"/>
          <w:lang w:eastAsia="pl-PL"/>
        </w:rPr>
        <w:t>,</w:t>
      </w:r>
    </w:p>
    <w:p w14:paraId="1490C99A" w14:textId="77777777" w:rsidR="00757725" w:rsidRPr="00093F52" w:rsidRDefault="00757725" w:rsidP="00757725">
      <w:pPr>
        <w:pStyle w:val="Bezodstpw"/>
        <w:spacing w:before="120" w:after="120" w:line="24" w:lineRule="atLeast"/>
        <w:ind w:left="709"/>
        <w:jc w:val="both"/>
        <w:rPr>
          <w:sz w:val="20"/>
          <w:lang w:eastAsia="pl-PL"/>
        </w:rPr>
      </w:pPr>
      <w:r w:rsidRPr="00093F52">
        <w:rPr>
          <w:sz w:val="20"/>
          <w:lang w:eastAsia="pl-PL"/>
        </w:rPr>
        <w:t xml:space="preserve">Adres: </w:t>
      </w:r>
      <w:r w:rsidRPr="008334BA">
        <w:rPr>
          <w:sz w:val="20"/>
          <w:lang w:eastAsia="pl-PL"/>
        </w:rPr>
        <w:t>ul. Tuwima 58</w:t>
      </w:r>
      <w:r>
        <w:rPr>
          <w:sz w:val="20"/>
          <w:lang w:eastAsia="pl-PL"/>
        </w:rPr>
        <w:t>,</w:t>
      </w:r>
      <w:r w:rsidRPr="008334BA">
        <w:rPr>
          <w:sz w:val="20"/>
          <w:lang w:eastAsia="pl-PL"/>
        </w:rPr>
        <w:t xml:space="preserve"> 90-021 Łódź</w:t>
      </w:r>
      <w:r w:rsidRPr="00093F52">
        <w:rPr>
          <w:sz w:val="20"/>
          <w:lang w:eastAsia="pl-PL"/>
        </w:rPr>
        <w:t xml:space="preserve"> Telefon: (42) 675 10 00</w:t>
      </w:r>
    </w:p>
    <w:p w14:paraId="2E8CB26D" w14:textId="1192E78D" w:rsidR="008F38F2" w:rsidRPr="00757725" w:rsidRDefault="008F38F2" w:rsidP="00757725">
      <w:pPr>
        <w:autoSpaceDE w:val="0"/>
        <w:autoSpaceDN w:val="0"/>
        <w:adjustRightInd w:val="0"/>
        <w:spacing w:before="120" w:line="24" w:lineRule="atLeast"/>
        <w:ind w:left="709"/>
        <w:jc w:val="both"/>
        <w:rPr>
          <w:rFonts w:cstheme="minorHAnsi"/>
          <w:b/>
          <w:bCs/>
          <w:sz w:val="20"/>
          <w:lang w:eastAsia="pl-PL"/>
        </w:rPr>
      </w:pPr>
      <w:hyperlink r:id="rId13" w:history="1">
        <w:r w:rsidRPr="00757725">
          <w:rPr>
            <w:rStyle w:val="Hipercze"/>
            <w:rFonts w:cstheme="minorHAnsi"/>
            <w:b/>
            <w:bCs/>
            <w:lang w:eastAsia="pl-PL"/>
          </w:rPr>
          <w:t>https://www.pgedystrybucja.pl</w:t>
        </w:r>
      </w:hyperlink>
      <w:r w:rsidRPr="00757725">
        <w:rPr>
          <w:rFonts w:cstheme="minorHAnsi"/>
          <w:b/>
          <w:bCs/>
          <w:sz w:val="20"/>
          <w:lang w:eastAsia="pl-PL"/>
        </w:rPr>
        <w:t xml:space="preserve"> </w:t>
      </w:r>
    </w:p>
    <w:p w14:paraId="66A5CDBF" w14:textId="77777777" w:rsidR="008F38F2" w:rsidRPr="00C62503" w:rsidRDefault="008F38F2" w:rsidP="00757725">
      <w:pPr>
        <w:pStyle w:val="Akapitzlist"/>
        <w:numPr>
          <w:ilvl w:val="1"/>
          <w:numId w:val="6"/>
        </w:numPr>
        <w:spacing w:before="240" w:after="120" w:line="24" w:lineRule="atLeast"/>
        <w:ind w:left="709" w:hanging="709"/>
        <w:contextualSpacing w:val="0"/>
        <w:jc w:val="both"/>
        <w:rPr>
          <w:b/>
          <w:bCs/>
          <w:sz w:val="20"/>
        </w:rPr>
      </w:pPr>
      <w:r w:rsidRPr="00C62503">
        <w:rPr>
          <w:b/>
          <w:bCs/>
          <w:sz w:val="20"/>
        </w:rPr>
        <w:t>Tryb postępowania zakupowego</w:t>
      </w:r>
    </w:p>
    <w:p w14:paraId="01D3038A" w14:textId="0894983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z zachowaniem zasad określonych</w:t>
      </w:r>
      <w:r w:rsidR="003628E8">
        <w:rPr>
          <w:sz w:val="20"/>
        </w:rPr>
        <w:t xml:space="preserve"> </w:t>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757725">
          <w:rPr>
            <w:rStyle w:val="Hipercze"/>
            <w:b/>
            <w:bCs/>
          </w:rPr>
          <w:t>https://www.pgedystrybucja.pl/przetargi</w:t>
        </w:r>
      </w:hyperlink>
      <w:r w:rsidRPr="00C62503">
        <w:rPr>
          <w:rStyle w:val="Hipercze"/>
        </w:rPr>
        <w:t xml:space="preserve"> oraz </w:t>
      </w:r>
      <w:hyperlink r:id="rId15" w:history="1">
        <w:r w:rsidRPr="00757725">
          <w:rPr>
            <w:rStyle w:val="Hipercze"/>
            <w:b/>
            <w:bCs/>
          </w:rPr>
          <w:t>https://swpp2.gkpge.pl</w:t>
        </w:r>
      </w:hyperlink>
      <w:r w:rsidRPr="00C62503">
        <w:rPr>
          <w:sz w:val="20"/>
        </w:rPr>
        <w:t xml:space="preserve"> - zakładka Baza Wiedzy), a także Kodeksie cywilnym.</w:t>
      </w:r>
    </w:p>
    <w:p w14:paraId="18E5C5DF" w14:textId="3AAB6690" w:rsidR="008F38F2" w:rsidRPr="00757725" w:rsidRDefault="008F38F2" w:rsidP="00757725">
      <w:pPr>
        <w:pStyle w:val="Akapitzlist"/>
        <w:numPr>
          <w:ilvl w:val="2"/>
          <w:numId w:val="6"/>
        </w:numPr>
        <w:spacing w:before="120" w:after="0" w:line="24" w:lineRule="atLeast"/>
        <w:contextualSpacing w:val="0"/>
        <w:jc w:val="both"/>
        <w:rPr>
          <w:sz w:val="20"/>
        </w:rPr>
      </w:pPr>
      <w:r w:rsidRPr="00C62503">
        <w:rPr>
          <w:sz w:val="20"/>
        </w:rPr>
        <w:t>Przetarg nieograniczony to tryb, w którym zaprasza się do udziału w Postępowaniu Wykonawców publikując Ogłoszenie o Zakupie lub Specyfikację Warunków Zamówienia</w:t>
      </w:r>
      <w:r w:rsidR="0075772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757725">
      <w:pPr>
        <w:pStyle w:val="Akapitzlist"/>
        <w:numPr>
          <w:ilvl w:val="1"/>
          <w:numId w:val="6"/>
        </w:numPr>
        <w:spacing w:before="24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27BEDB51" w:rsidR="008F38F2" w:rsidRPr="00C62503" w:rsidRDefault="008F38F2" w:rsidP="008F38F2">
      <w:pPr>
        <w:numPr>
          <w:ilvl w:val="2"/>
          <w:numId w:val="6"/>
        </w:numPr>
        <w:spacing w:before="120" w:after="120" w:line="24" w:lineRule="atLeast"/>
        <w:jc w:val="both"/>
        <w:rPr>
          <w:sz w:val="20"/>
        </w:rPr>
      </w:pPr>
      <w:r w:rsidRPr="00C62503">
        <w:rPr>
          <w:sz w:val="20"/>
        </w:rPr>
        <w:t>Zamawiający może przed upływem terminu na składanie ofert dokonać zmian</w:t>
      </w:r>
      <w:r w:rsidR="00757725">
        <w:rPr>
          <w:sz w:val="20"/>
        </w:rPr>
        <w:br/>
      </w:r>
      <w:r w:rsidRPr="00C62503">
        <w:rPr>
          <w:sz w:val="20"/>
        </w:rPr>
        <w:t xml:space="preserve">lub uzupełnienia treści Ogłoszenia o zakupie oraz SWZ i jej załączników. </w:t>
      </w:r>
    </w:p>
    <w:p w14:paraId="6986FBA8" w14:textId="7A5D748E" w:rsidR="008F38F2" w:rsidRPr="00706E75" w:rsidRDefault="008F38F2" w:rsidP="008F38F2">
      <w:pPr>
        <w:numPr>
          <w:ilvl w:val="2"/>
          <w:numId w:val="6"/>
        </w:numPr>
        <w:spacing w:before="120" w:after="120" w:line="24" w:lineRule="atLeast"/>
        <w:jc w:val="both"/>
        <w:rPr>
          <w:sz w:val="20"/>
        </w:rPr>
      </w:pPr>
      <w:r w:rsidRPr="00706E75">
        <w:rPr>
          <w:sz w:val="20"/>
        </w:rPr>
        <w:t>Zamawiający najpierw dokona oceny Ofert, a następnie zbada, czy Wykonawca,</w:t>
      </w:r>
      <w:r w:rsidR="00757725" w:rsidRPr="00706E75">
        <w:rPr>
          <w:sz w:val="20"/>
        </w:rPr>
        <w:br/>
      </w:r>
      <w:r w:rsidRPr="00706E75">
        <w:rPr>
          <w:sz w:val="20"/>
        </w:rPr>
        <w:t>którego Oferta została oceniona jako najkorzystniejsza, nie podlega wykluczeniu oraz spełnia warunki udziału w Postępowaniu zakupowym</w:t>
      </w:r>
      <w:r w:rsidR="00706E75">
        <w:rPr>
          <w:sz w:val="20"/>
        </w:rPr>
        <w:t xml:space="preserve"> – nie dotyczy.</w:t>
      </w:r>
    </w:p>
    <w:p w14:paraId="7A715197" w14:textId="6C79E341" w:rsidR="008F38F2" w:rsidRPr="00C62503" w:rsidRDefault="008F38F2" w:rsidP="008F38F2">
      <w:pPr>
        <w:numPr>
          <w:ilvl w:val="2"/>
          <w:numId w:val="6"/>
        </w:numPr>
        <w:spacing w:before="120" w:after="120" w:line="24" w:lineRule="atLeast"/>
        <w:ind w:left="709" w:hanging="709"/>
        <w:jc w:val="both"/>
        <w:rPr>
          <w:sz w:val="20"/>
        </w:rPr>
      </w:pPr>
      <w:r w:rsidRPr="00C62503">
        <w:rPr>
          <w:sz w:val="20"/>
        </w:rPr>
        <w:t xml:space="preserve">Zamawiający oceni </w:t>
      </w:r>
      <w:r w:rsidR="00757725">
        <w:rPr>
          <w:sz w:val="20"/>
        </w:rPr>
        <w:t>O</w:t>
      </w:r>
      <w:r w:rsidRPr="00C62503">
        <w:rPr>
          <w:sz w:val="20"/>
        </w:rPr>
        <w:t>ferty pod względem zgodności z wymaganiami zawartymi w SWZ</w:t>
      </w:r>
      <w:r w:rsidR="00757725">
        <w:rPr>
          <w:sz w:val="20"/>
        </w:rPr>
        <w:br/>
      </w:r>
      <w:r w:rsidRPr="00C62503">
        <w:rPr>
          <w:sz w:val="20"/>
        </w:rPr>
        <w:t>oraz dokona oceny zgodnie z określonymi w SWZ kryteriami.</w:t>
      </w:r>
    </w:p>
    <w:p w14:paraId="68540DD5" w14:textId="16775AEF"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w:t>
      </w:r>
      <w:r w:rsidR="00757725">
        <w:rPr>
          <w:sz w:val="20"/>
        </w:rPr>
        <w:br/>
      </w:r>
      <w:r w:rsidRPr="00C62503">
        <w:rPr>
          <w:sz w:val="20"/>
        </w:rPr>
        <w:t>z Wykonawcami, których Oferty nie podlegają odrzuceniu. Szczegóły dotyczące aukcji elektronicznej zostały podane w pkt 16 SWZ</w:t>
      </w:r>
      <w:r w:rsidR="00757725">
        <w:rPr>
          <w:sz w:val="20"/>
        </w:rPr>
        <w:t xml:space="preserve"> – nie dotyczy.</w:t>
      </w:r>
    </w:p>
    <w:p w14:paraId="7BA38781" w14:textId="03C62A02"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negocjacji handlowych</w:t>
      </w:r>
      <w:r w:rsidR="00757725">
        <w:rPr>
          <w:sz w:val="20"/>
        </w:rPr>
        <w:br/>
      </w:r>
      <w:r w:rsidRPr="00C62503">
        <w:rPr>
          <w:sz w:val="20"/>
        </w:rPr>
        <w:t xml:space="preserve">na zasadach określonych w Procedurze Zakupów PGE Dystrybucja S.A. Wykonawca potwierdza wynegocjowane warunki w Systemie Zakupowym lub za pomocą elektronicznych środków komunikacji. </w:t>
      </w:r>
    </w:p>
    <w:p w14:paraId="4B926BFB" w14:textId="109CC574"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w:t>
      </w:r>
      <w:r w:rsidR="0075772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w:t>
      </w:r>
      <w:r w:rsidR="00757725">
        <w:rPr>
          <w:sz w:val="20"/>
        </w:rPr>
        <w:t>O</w:t>
      </w:r>
      <w:r w:rsidRPr="00C62503">
        <w:rPr>
          <w:sz w:val="20"/>
        </w:rPr>
        <w:t xml:space="preserve">ferty, o wyniku postępowania podając nazwę Wykonawcy, który złożył najkorzystniejszą </w:t>
      </w:r>
      <w:r w:rsidR="00757725">
        <w:rPr>
          <w:sz w:val="20"/>
        </w:rPr>
        <w:t>O</w:t>
      </w:r>
      <w:r w:rsidRPr="00C62503">
        <w:rPr>
          <w:sz w:val="20"/>
        </w:rPr>
        <w:t>fertę oraz zaoferowaną przez niego cenę za wykonanie zamówienia.</w:t>
      </w:r>
    </w:p>
    <w:p w14:paraId="4B45496F" w14:textId="5985D04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składanie</w:t>
      </w:r>
      <w:r w:rsidRPr="00C62503">
        <w:rPr>
          <w:i/>
          <w:iCs/>
          <w:sz w:val="20"/>
          <w:lang w:eastAsia="pl-PL"/>
        </w:rPr>
        <w:t xml:space="preserve"> </w:t>
      </w:r>
      <w:r w:rsidR="006612D2">
        <w:rPr>
          <w:sz w:val="20"/>
          <w:lang w:eastAsia="pl-PL"/>
        </w:rPr>
        <w:t>O</w:t>
      </w:r>
      <w:r w:rsidRPr="00C62503">
        <w:rPr>
          <w:sz w:val="20"/>
          <w:lang w:eastAsia="pl-PL"/>
        </w:rPr>
        <w:t>fert przez Wykonawców wspólnie ubiegających się o udzielenie zakupu (Konsorcjum). Przepisy dotyczące Wykonawcy stosuje się odpowiednio do Wykonawców wspólnie ubiegających się o udzielenie zakupu.</w:t>
      </w:r>
    </w:p>
    <w:p w14:paraId="71A17EF1" w14:textId="77777777" w:rsidR="006612D2" w:rsidRDefault="008F38F2" w:rsidP="006612D2">
      <w:pPr>
        <w:pStyle w:val="Akapitzlist"/>
        <w:numPr>
          <w:ilvl w:val="3"/>
          <w:numId w:val="6"/>
        </w:numPr>
        <w:spacing w:before="120" w:after="0" w:line="24" w:lineRule="atLeast"/>
        <w:ind w:left="1560" w:hanging="851"/>
        <w:contextualSpacing w:val="0"/>
        <w:jc w:val="both"/>
        <w:rPr>
          <w:sz w:val="20"/>
        </w:rPr>
      </w:pPr>
      <w:r w:rsidRPr="00C62503">
        <w:rPr>
          <w:sz w:val="20"/>
          <w:lang w:eastAsia="pl-PL"/>
        </w:rPr>
        <w:t>Wykonawcy wchodzący w skład Konsorcjum ponoszą solidarną odpowiedzialność</w:t>
      </w:r>
      <w:r w:rsidR="006612D2">
        <w:rPr>
          <w:sz w:val="20"/>
          <w:lang w:eastAsia="pl-PL"/>
        </w:rPr>
        <w:br/>
      </w:r>
      <w:r w:rsidRPr="00C62503">
        <w:rPr>
          <w:sz w:val="20"/>
          <w:lang w:eastAsia="pl-PL"/>
        </w:rPr>
        <w:t>za wniesienie zabezpieczenia należytego wykonania umowy zakupowej</w:t>
      </w:r>
      <w:r w:rsidR="006612D2">
        <w:rPr>
          <w:sz w:val="20"/>
          <w:lang w:eastAsia="pl-PL"/>
        </w:rPr>
        <w:br/>
      </w:r>
      <w:r w:rsidRPr="00C62503">
        <w:rPr>
          <w:sz w:val="20"/>
          <w:lang w:eastAsia="pl-PL"/>
        </w:rPr>
        <w:t xml:space="preserve">oraz wykonanie umowy zakupowej. </w:t>
      </w:r>
      <w:r w:rsidRPr="00C62503">
        <w:rPr>
          <w:sz w:val="20"/>
        </w:rPr>
        <w:t xml:space="preserve">Oferta Wykonawców wspólnie ubiegających się o udzielenie zakupu musi szczegółowo wskazywać podział ról i zobowiązań związanych z wykonywaniem przedmiotu zakupu pomiędzy podmiotami składającymi wspólnie </w:t>
      </w:r>
      <w:r w:rsidR="006612D2">
        <w:rPr>
          <w:sz w:val="20"/>
        </w:rPr>
        <w:t>O</w:t>
      </w:r>
      <w:r w:rsidRPr="00C62503">
        <w:rPr>
          <w:sz w:val="20"/>
        </w:rPr>
        <w:t>fertę.</w:t>
      </w:r>
    </w:p>
    <w:p w14:paraId="0E0C07F5" w14:textId="3B0A0A4F" w:rsidR="008F38F2" w:rsidRPr="006612D2" w:rsidRDefault="008F38F2" w:rsidP="006612D2">
      <w:pPr>
        <w:pStyle w:val="Akapitzlist"/>
        <w:numPr>
          <w:ilvl w:val="3"/>
          <w:numId w:val="6"/>
        </w:numPr>
        <w:spacing w:before="120" w:after="0" w:line="24" w:lineRule="atLeast"/>
        <w:ind w:left="1560" w:hanging="851"/>
        <w:contextualSpacing w:val="0"/>
        <w:jc w:val="both"/>
        <w:rPr>
          <w:sz w:val="20"/>
        </w:rPr>
      </w:pPr>
      <w:r w:rsidRPr="006612D2">
        <w:rPr>
          <w:sz w:val="20"/>
        </w:rPr>
        <w:t>Wykonawcy wspólnie ubiegający się o udzielenie zakupu powinni ustanowić pełnomocnika do reprezentowania ich w postępowaniu zakupowym</w:t>
      </w:r>
      <w:r w:rsidR="006612D2">
        <w:rPr>
          <w:sz w:val="20"/>
        </w:rPr>
        <w:br/>
      </w:r>
      <w:r w:rsidRPr="006612D2">
        <w:rPr>
          <w:sz w:val="20"/>
        </w:rPr>
        <w:t xml:space="preserve">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0239DEBB" w14:textId="77777777" w:rsidR="006612D2" w:rsidRDefault="008F38F2" w:rsidP="006612D2">
      <w:pPr>
        <w:pStyle w:val="Akapitzlist"/>
        <w:numPr>
          <w:ilvl w:val="2"/>
          <w:numId w:val="6"/>
        </w:numPr>
        <w:spacing w:before="120" w:after="0" w:line="24" w:lineRule="atLeast"/>
        <w:ind w:left="851" w:hanging="851"/>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1E23574A" w:rsidR="008F38F2" w:rsidRPr="006612D2" w:rsidRDefault="008F38F2" w:rsidP="006612D2">
      <w:pPr>
        <w:pStyle w:val="Akapitzlist"/>
        <w:numPr>
          <w:ilvl w:val="2"/>
          <w:numId w:val="6"/>
        </w:numPr>
        <w:spacing w:before="120" w:after="0" w:line="24" w:lineRule="atLeast"/>
        <w:ind w:left="851" w:hanging="851"/>
        <w:contextualSpacing w:val="0"/>
        <w:jc w:val="both"/>
        <w:rPr>
          <w:sz w:val="20"/>
        </w:rPr>
      </w:pPr>
      <w:r w:rsidRPr="006612D2">
        <w:rPr>
          <w:sz w:val="20"/>
        </w:rPr>
        <w:t>W związku z obowiązywaniem Rozporządzenia Parlamentu Europejskiego i Rady (UE) 2016/679 z dnia 27 kwietnia 2016 r. w sprawie ochrony osób fizycznych w związku</w:t>
      </w:r>
      <w:r w:rsidR="006612D2">
        <w:rPr>
          <w:sz w:val="20"/>
        </w:rPr>
        <w:br/>
      </w:r>
      <w:r w:rsidRPr="006612D2">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6BDD4513" w14:textId="22AFDAD2" w:rsidR="006612D2" w:rsidRPr="006612D2" w:rsidRDefault="00DF1A0C" w:rsidP="006612D2">
      <w:pPr>
        <w:pStyle w:val="Akapitzlist"/>
        <w:spacing w:before="120" w:after="0" w:line="24" w:lineRule="atLeast"/>
        <w:ind w:left="851"/>
        <w:contextualSpacing w:val="0"/>
        <w:rPr>
          <w:b/>
          <w:bCs/>
          <w:sz w:val="20"/>
        </w:rPr>
      </w:pPr>
      <w:hyperlink r:id="rId16" w:history="1">
        <w:r w:rsidRPr="006612D2">
          <w:rPr>
            <w:rStyle w:val="Hipercze"/>
            <w:b/>
            <w:bCs/>
          </w:rPr>
          <w:t>https://pgedystrybucja.pl/przetargi</w:t>
        </w:r>
      </w:hyperlink>
    </w:p>
    <w:p w14:paraId="72B11859" w14:textId="78C2FFD3" w:rsidR="008F38F2" w:rsidRPr="00C62503" w:rsidRDefault="008F38F2" w:rsidP="006612D2">
      <w:pPr>
        <w:pStyle w:val="Akapitzlist"/>
        <w:spacing w:before="120" w:after="0" w:line="24" w:lineRule="atLeast"/>
        <w:ind w:left="851"/>
        <w:contextualSpacing w:val="0"/>
        <w:rPr>
          <w:sz w:val="20"/>
        </w:rPr>
      </w:pPr>
      <w:r w:rsidRPr="00C62503">
        <w:rPr>
          <w:sz w:val="20"/>
        </w:rPr>
        <w:t>Wykonawcy zobowiązani są do zapoznania się z treścią ww. klauzuli.</w:t>
      </w:r>
    </w:p>
    <w:p w14:paraId="0F0014D5" w14:textId="0485C1C4" w:rsidR="008F38F2" w:rsidRPr="00C62503" w:rsidRDefault="008F38F2" w:rsidP="006612D2">
      <w:pPr>
        <w:pStyle w:val="Akapitzlist"/>
        <w:numPr>
          <w:ilvl w:val="2"/>
          <w:numId w:val="6"/>
        </w:numPr>
        <w:spacing w:before="120" w:after="0" w:line="24" w:lineRule="atLeast"/>
        <w:ind w:left="851" w:hanging="993"/>
        <w:contextualSpacing w:val="0"/>
        <w:jc w:val="both"/>
        <w:rPr>
          <w:sz w:val="20"/>
        </w:rPr>
      </w:pPr>
      <w:r w:rsidRPr="00C62503">
        <w:rPr>
          <w:sz w:val="20"/>
        </w:rPr>
        <w:t>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w:t>
      </w:r>
      <w:r w:rsidR="00691A81">
        <w:rPr>
          <w:sz w:val="20"/>
        </w:rPr>
        <w:br/>
      </w:r>
      <w:r w:rsidRPr="00C62503">
        <w:rPr>
          <w:sz w:val="20"/>
        </w:rPr>
        <w:t xml:space="preserve">w imieniu Zamawiającego w oparciu o wzór klauzuli informacyjnej zamieszczonej na stronie internetowej: </w:t>
      </w:r>
    </w:p>
    <w:p w14:paraId="112BE4A8" w14:textId="5129F5F8" w:rsidR="008F38F2" w:rsidRPr="006612D2" w:rsidRDefault="006612D2" w:rsidP="006612D2">
      <w:pPr>
        <w:pStyle w:val="Akapitzlist"/>
        <w:spacing w:before="120" w:after="0" w:line="24" w:lineRule="atLeast"/>
        <w:ind w:left="851"/>
        <w:contextualSpacing w:val="0"/>
        <w:rPr>
          <w:rFonts w:cstheme="minorHAnsi"/>
          <w:b/>
          <w:bCs/>
          <w:sz w:val="20"/>
        </w:rPr>
      </w:pPr>
      <w:hyperlink r:id="rId17" w:history="1">
        <w:r w:rsidRPr="00C465DA">
          <w:rPr>
            <w:rStyle w:val="Hipercze"/>
            <w:rFonts w:cstheme="minorHAnsi"/>
            <w:b/>
            <w:bCs/>
          </w:rPr>
          <w:t>https://pgedystrybucja.pl/przetargi</w:t>
        </w:r>
      </w:hyperlink>
    </w:p>
    <w:p w14:paraId="2C71098D" w14:textId="05912162" w:rsidR="006612D2" w:rsidRDefault="008F38F2" w:rsidP="006612D2">
      <w:pPr>
        <w:pStyle w:val="Akapitzlist"/>
        <w:numPr>
          <w:ilvl w:val="2"/>
          <w:numId w:val="6"/>
        </w:numPr>
        <w:spacing w:before="120" w:after="0" w:line="24" w:lineRule="atLeast"/>
        <w:ind w:left="851" w:hanging="851"/>
        <w:contextualSpacing w:val="0"/>
        <w:jc w:val="both"/>
        <w:rPr>
          <w:sz w:val="20"/>
        </w:rPr>
      </w:pPr>
      <w:r w:rsidRPr="00C62503">
        <w:rPr>
          <w:sz w:val="20"/>
        </w:rPr>
        <w:t>W przypadku, gdy w ramach realizacji umowy zakupowej doszłoby do powierzenia danych osobowych zgodnie z RODO, Wykonawca zobowiązuje się podpisać na podstawie art. 28 RODO umowę powierzenia przetwarzania danych osobowych, w zakresie wynikającym</w:t>
      </w:r>
      <w:r w:rsidR="00691A81">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6612D2">
        <w:rPr>
          <w:b/>
          <w:bCs/>
          <w:sz w:val="20"/>
        </w:rPr>
        <w:t>6</w:t>
      </w:r>
      <w:r w:rsidRPr="00C62503">
        <w:rPr>
          <w:b/>
          <w:bCs/>
          <w:sz w:val="20"/>
        </w:rPr>
        <w:t xml:space="preserve"> do SWZ</w:t>
      </w:r>
      <w:r w:rsidRPr="00C62503">
        <w:rPr>
          <w:sz w:val="20"/>
        </w:rPr>
        <w:t>.</w:t>
      </w:r>
    </w:p>
    <w:p w14:paraId="16C44734" w14:textId="49CF2FFE" w:rsidR="008F38F2" w:rsidRPr="006612D2" w:rsidRDefault="008F38F2" w:rsidP="006612D2">
      <w:pPr>
        <w:pStyle w:val="Akapitzlist"/>
        <w:numPr>
          <w:ilvl w:val="2"/>
          <w:numId w:val="6"/>
        </w:numPr>
        <w:spacing w:before="120" w:after="0" w:line="24" w:lineRule="atLeast"/>
        <w:ind w:left="851" w:hanging="851"/>
        <w:contextualSpacing w:val="0"/>
        <w:jc w:val="both"/>
        <w:rPr>
          <w:sz w:val="20"/>
        </w:rPr>
      </w:pPr>
      <w:r w:rsidRPr="006612D2">
        <w:rPr>
          <w:sz w:val="20"/>
        </w:rPr>
        <w:t>Informacje na temat przetwarzania danych osobowych znajdują się na stronie internetowej:</w:t>
      </w:r>
    </w:p>
    <w:p w14:paraId="02EC46BF" w14:textId="5B37ACD4" w:rsidR="008F38F2" w:rsidRPr="006612D2" w:rsidRDefault="006612D2" w:rsidP="006612D2">
      <w:pPr>
        <w:pStyle w:val="Akapitzlist"/>
        <w:spacing w:before="120" w:after="0" w:line="24" w:lineRule="atLeast"/>
        <w:ind w:left="709" w:firstLine="142"/>
        <w:contextualSpacing w:val="0"/>
        <w:rPr>
          <w:rFonts w:cstheme="minorHAnsi"/>
          <w:b/>
          <w:bCs/>
          <w:sz w:val="20"/>
        </w:rPr>
      </w:pPr>
      <w:hyperlink r:id="rId18" w:history="1">
        <w:r w:rsidRPr="00C465DA">
          <w:rPr>
            <w:rStyle w:val="Hipercze"/>
            <w:rFonts w:cstheme="minorHAnsi"/>
            <w:b/>
            <w:bCs/>
          </w:rPr>
          <w:t>https://pgedystrybucja.pl/przetargi</w:t>
        </w:r>
      </w:hyperlink>
    </w:p>
    <w:p w14:paraId="435CB3DA" w14:textId="77777777" w:rsidR="006612D2" w:rsidRDefault="008F38F2" w:rsidP="006612D2">
      <w:pPr>
        <w:pStyle w:val="Akapitzlist"/>
        <w:numPr>
          <w:ilvl w:val="2"/>
          <w:numId w:val="6"/>
        </w:numPr>
        <w:tabs>
          <w:tab w:val="left" w:pos="851"/>
        </w:tabs>
        <w:spacing w:before="120" w:after="0" w:line="24" w:lineRule="atLeast"/>
        <w:ind w:left="851" w:hanging="851"/>
        <w:contextualSpacing w:val="0"/>
        <w:jc w:val="both"/>
        <w:rPr>
          <w:sz w:val="20"/>
        </w:rPr>
      </w:pPr>
      <w:r w:rsidRPr="00C62503">
        <w:rPr>
          <w:sz w:val="20"/>
        </w:rPr>
        <w:t>Wszelkie informacje uzyskane przez Strony w związku z udzielaniem zakupu,</w:t>
      </w:r>
      <w:r w:rsidR="006612D2">
        <w:rPr>
          <w:sz w:val="20"/>
        </w:rPr>
        <w:br/>
      </w:r>
      <w:r w:rsidRPr="00C62503">
        <w:rPr>
          <w:sz w:val="20"/>
        </w:rPr>
        <w:t>w tym również treść i warunki Projektu Umowy, mają charakter poufny i mogą być zarówno w trakcie, jak i po wykonaniu przedmiotu zakupu, udostępniane osobom trzecim przez Wykonawcę jedynie za zgodą Zamawiającego.</w:t>
      </w:r>
    </w:p>
    <w:p w14:paraId="13061383" w14:textId="351F577E" w:rsidR="008F38F2" w:rsidRPr="006612D2" w:rsidRDefault="008F38F2" w:rsidP="006612D2">
      <w:pPr>
        <w:pStyle w:val="Akapitzlist"/>
        <w:numPr>
          <w:ilvl w:val="2"/>
          <w:numId w:val="6"/>
        </w:numPr>
        <w:tabs>
          <w:tab w:val="left" w:pos="851"/>
        </w:tabs>
        <w:spacing w:before="120" w:after="0" w:line="24" w:lineRule="atLeast"/>
        <w:ind w:left="851" w:hanging="851"/>
        <w:contextualSpacing w:val="0"/>
        <w:jc w:val="both"/>
        <w:rPr>
          <w:sz w:val="20"/>
        </w:rPr>
      </w:pPr>
      <w:r w:rsidRPr="006612D2">
        <w:rPr>
          <w:sz w:val="20"/>
        </w:rPr>
        <w:t>UWAGA: Zamawiający informuje, że postępowanie zakupowe będzie prowadzone</w:t>
      </w:r>
      <w:r w:rsidR="006612D2">
        <w:rPr>
          <w:sz w:val="20"/>
        </w:rPr>
        <w:br/>
      </w:r>
      <w:r w:rsidRPr="006612D2">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0A0BF174" w:rsidR="008F38F2" w:rsidRPr="006612D2" w:rsidRDefault="008F38F2" w:rsidP="006612D2">
      <w:pPr>
        <w:pStyle w:val="Akapitzlist"/>
        <w:numPr>
          <w:ilvl w:val="1"/>
          <w:numId w:val="7"/>
        </w:numPr>
        <w:spacing w:before="120" w:after="0" w:line="24" w:lineRule="atLeast"/>
        <w:jc w:val="both"/>
        <w:rPr>
          <w:sz w:val="20"/>
        </w:rPr>
      </w:pPr>
      <w:r w:rsidRPr="00C62503">
        <w:rPr>
          <w:sz w:val="20"/>
        </w:rPr>
        <w:t xml:space="preserve">Przedmiotem postępowania zakupowego jest </w:t>
      </w:r>
      <w:r w:rsidR="006612D2" w:rsidRPr="006612D2">
        <w:rPr>
          <w:b/>
          <w:bCs/>
          <w:sz w:val="20"/>
        </w:rPr>
        <w:t>sukcesywne wykonywanie prac projektowych i robót budowlanych polegających na wykonywaniu przyłączy</w:t>
      </w:r>
      <w:r w:rsidR="006612D2">
        <w:rPr>
          <w:b/>
          <w:bCs/>
          <w:sz w:val="20"/>
        </w:rPr>
        <w:br/>
      </w:r>
      <w:r w:rsidR="006612D2" w:rsidRPr="006612D2">
        <w:rPr>
          <w:b/>
          <w:bCs/>
          <w:sz w:val="20"/>
        </w:rPr>
        <w:t>lub linii niskiego napięcia dla celów przyłączenia nowych odbiorców na terenie PGE Dystrybucja S.A. Oddział Łódź na obszarze działania RE Żyrardów - w obrębie miast/gmin: Żabia Wola Pniewy i Nadarzyn</w:t>
      </w:r>
      <w:r w:rsidR="006612D2">
        <w:rPr>
          <w:sz w:val="20"/>
        </w:rPr>
        <w:t>.</w:t>
      </w:r>
    </w:p>
    <w:p w14:paraId="1A2F2787" w14:textId="77777777" w:rsidR="000F1DF3" w:rsidRDefault="008F38F2" w:rsidP="000F1DF3">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w:t>
      </w:r>
      <w:r w:rsidR="000F1DF3">
        <w:rPr>
          <w:sz w:val="20"/>
        </w:rPr>
        <w:t>O</w:t>
      </w:r>
      <w:r w:rsidRPr="00C62503">
        <w:rPr>
          <w:sz w:val="20"/>
        </w:rPr>
        <w:t xml:space="preserve">fert częściowych, ani </w:t>
      </w:r>
      <w:r w:rsidR="000F1DF3">
        <w:rPr>
          <w:sz w:val="20"/>
        </w:rPr>
        <w:t>O</w:t>
      </w:r>
      <w:r w:rsidRPr="00C62503">
        <w:rPr>
          <w:sz w:val="20"/>
        </w:rPr>
        <w:t>fert wariantowych</w:t>
      </w:r>
    </w:p>
    <w:p w14:paraId="518B6850" w14:textId="6DAF84BB" w:rsidR="008F38F2" w:rsidRPr="00C62503"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Pozostałe warunki i wymagania dotyczące realizacji zamówienia zostały określone</w:t>
      </w:r>
      <w:r w:rsidR="000F1DF3">
        <w:rPr>
          <w:sz w:val="20"/>
        </w:rPr>
        <w:br/>
      </w:r>
      <w:r w:rsidRPr="00C62503">
        <w:rPr>
          <w:sz w:val="20"/>
        </w:rPr>
        <w:t xml:space="preserve">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9E032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08A20AC" w14:textId="23B5C4EA" w:rsidR="008F38F2" w:rsidRPr="00C62503" w:rsidRDefault="008F38F2" w:rsidP="000F1DF3">
      <w:pPr>
        <w:pStyle w:val="Akapitzlist"/>
        <w:numPr>
          <w:ilvl w:val="1"/>
          <w:numId w:val="20"/>
        </w:numPr>
        <w:spacing w:before="120" w:after="0" w:line="24" w:lineRule="atLeast"/>
        <w:ind w:left="567" w:hanging="567"/>
        <w:contextualSpacing w:val="0"/>
        <w:jc w:val="both"/>
        <w:rPr>
          <w:sz w:val="20"/>
        </w:rPr>
      </w:pPr>
      <w:r w:rsidRPr="00C62503">
        <w:rPr>
          <w:sz w:val="20"/>
        </w:rPr>
        <w:t xml:space="preserve">Wykonawca zobowiązany będzie do wniesienia wadium przed upływem terminu składania </w:t>
      </w:r>
      <w:r w:rsidR="000F1DF3">
        <w:rPr>
          <w:sz w:val="20"/>
        </w:rPr>
        <w:t>O</w:t>
      </w:r>
      <w:r w:rsidRPr="00C62503">
        <w:rPr>
          <w:sz w:val="20"/>
        </w:rPr>
        <w:t xml:space="preserve">fert w wysokości </w:t>
      </w:r>
      <w:r w:rsidR="000F1DF3">
        <w:rPr>
          <w:b/>
          <w:bCs/>
          <w:sz w:val="20"/>
        </w:rPr>
        <w:t>5 000,00</w:t>
      </w:r>
      <w:r w:rsidRPr="00C62503">
        <w:rPr>
          <w:b/>
          <w:bCs/>
          <w:sz w:val="20"/>
        </w:rPr>
        <w:t xml:space="preserve"> zł </w:t>
      </w:r>
      <w:r w:rsidRPr="00C62503">
        <w:rPr>
          <w:sz w:val="20"/>
        </w:rPr>
        <w:t xml:space="preserve">(słownie złotych: </w:t>
      </w:r>
      <w:r w:rsidR="000F1DF3">
        <w:rPr>
          <w:sz w:val="20"/>
        </w:rPr>
        <w:t>pięć tysięcy</w:t>
      </w:r>
      <w:r w:rsidR="00204A25">
        <w:rPr>
          <w:sz w:val="20"/>
        </w:rPr>
        <w:t xml:space="preserve"> zł 00/100</w:t>
      </w:r>
      <w:r w:rsidRPr="00C62503">
        <w:rPr>
          <w:sz w:val="20"/>
        </w:rPr>
        <w:t>).</w:t>
      </w:r>
    </w:p>
    <w:p w14:paraId="2E1462CB" w14:textId="15B84BDE" w:rsidR="008F38F2" w:rsidRPr="00C62503" w:rsidRDefault="008F38F2" w:rsidP="000F1DF3">
      <w:pPr>
        <w:pStyle w:val="Akapitzlist"/>
        <w:numPr>
          <w:ilvl w:val="1"/>
          <w:numId w:val="20"/>
        </w:numPr>
        <w:spacing w:before="120" w:after="0" w:line="24" w:lineRule="atLeast"/>
        <w:ind w:left="567" w:hanging="567"/>
        <w:contextualSpacing w:val="0"/>
        <w:jc w:val="both"/>
        <w:rPr>
          <w:sz w:val="20"/>
        </w:rPr>
      </w:pPr>
      <w:r w:rsidRPr="00C62503">
        <w:rPr>
          <w:sz w:val="20"/>
        </w:rPr>
        <w:t xml:space="preserve">Wadium wnosi się na cały okres związania </w:t>
      </w:r>
      <w:r w:rsidR="000F1DF3">
        <w:rPr>
          <w:sz w:val="20"/>
        </w:rPr>
        <w:t>O</w:t>
      </w:r>
      <w:r w:rsidRPr="00C62503">
        <w:rPr>
          <w:sz w:val="20"/>
        </w:rPr>
        <w:t>fertą.</w:t>
      </w:r>
    </w:p>
    <w:p w14:paraId="5F1EC655" w14:textId="77777777" w:rsidR="008F38F2" w:rsidRPr="00C62503" w:rsidRDefault="008F38F2" w:rsidP="000F1DF3">
      <w:pPr>
        <w:pStyle w:val="Akapitzlist"/>
        <w:numPr>
          <w:ilvl w:val="1"/>
          <w:numId w:val="20"/>
        </w:numPr>
        <w:spacing w:before="120" w:after="0" w:line="24" w:lineRule="atLeast"/>
        <w:ind w:left="567" w:hanging="567"/>
        <w:contextualSpacing w:val="0"/>
        <w:jc w:val="both"/>
        <w:rPr>
          <w:sz w:val="20"/>
        </w:rPr>
      </w:pPr>
      <w:r w:rsidRPr="00C62503">
        <w:rPr>
          <w:sz w:val="20"/>
        </w:rPr>
        <w:t>Wadium może być wnoszone w jednej lub kilku formach:</w:t>
      </w:r>
    </w:p>
    <w:p w14:paraId="3AAB9ABF" w14:textId="77777777" w:rsidR="008F38F2" w:rsidRPr="00C62503" w:rsidRDefault="008F38F2" w:rsidP="000F1DF3">
      <w:pPr>
        <w:pStyle w:val="Tekstpodstawowy"/>
        <w:numPr>
          <w:ilvl w:val="2"/>
          <w:numId w:val="19"/>
        </w:numPr>
        <w:spacing w:before="120"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0F1DF3">
      <w:pPr>
        <w:pStyle w:val="Tekstpodstawowy"/>
        <w:numPr>
          <w:ilvl w:val="2"/>
          <w:numId w:val="19"/>
        </w:numPr>
        <w:spacing w:before="120"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9A13533" w14:textId="77777777" w:rsidR="008F38F2" w:rsidRPr="00C62503" w:rsidRDefault="008F38F2" w:rsidP="00BB796C">
      <w:pPr>
        <w:pStyle w:val="Tekstpodstawowy"/>
        <w:numPr>
          <w:ilvl w:val="2"/>
          <w:numId w:val="19"/>
        </w:numPr>
        <w:spacing w:before="120"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4C96B127" w:rsidR="008F38F2" w:rsidRPr="00C62503" w:rsidRDefault="008F38F2" w:rsidP="00BB796C">
      <w:pPr>
        <w:pStyle w:val="Akapitzlist"/>
        <w:numPr>
          <w:ilvl w:val="1"/>
          <w:numId w:val="20"/>
        </w:numPr>
        <w:spacing w:before="120" w:after="0" w:line="24" w:lineRule="atLeast"/>
        <w:ind w:left="567" w:hanging="567"/>
        <w:contextualSpacing w:val="0"/>
        <w:jc w:val="both"/>
        <w:rPr>
          <w:sz w:val="20"/>
        </w:rPr>
      </w:pPr>
      <w:r w:rsidRPr="00C62503">
        <w:rPr>
          <w:sz w:val="20"/>
        </w:rPr>
        <w:t xml:space="preserve">Skuteczne wniesienie wadium w pieniądzu następuje z chwilą wpływu środków pieniężnych na rachunek bankowy, o którym mowa w pkt 4.5 poniżej, przed upływem terminu składania </w:t>
      </w:r>
      <w:r w:rsidR="00BB796C">
        <w:rPr>
          <w:sz w:val="20"/>
        </w:rPr>
        <w:t>O</w:t>
      </w:r>
      <w:r w:rsidRPr="00C62503">
        <w:rPr>
          <w:sz w:val="20"/>
        </w:rPr>
        <w:t>fert.</w:t>
      </w:r>
    </w:p>
    <w:p w14:paraId="58790766" w14:textId="77777777" w:rsidR="008F38F2" w:rsidRPr="00C62503" w:rsidRDefault="008F38F2" w:rsidP="00BB796C">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6E30809F" w14:textId="2976E439" w:rsidR="00BB796C" w:rsidRPr="00C62503" w:rsidRDefault="00BB796C" w:rsidP="00BB796C">
      <w:pPr>
        <w:autoSpaceDE w:val="0"/>
        <w:autoSpaceDN w:val="0"/>
        <w:spacing w:before="120" w:after="0" w:line="24" w:lineRule="atLeast"/>
        <w:ind w:left="851" w:hanging="851"/>
        <w:jc w:val="center"/>
        <w:rPr>
          <w:b/>
          <w:bCs/>
          <w:sz w:val="20"/>
        </w:rPr>
      </w:pPr>
      <w:r w:rsidRPr="00C62503">
        <w:rPr>
          <w:b/>
          <w:bCs/>
          <w:sz w:val="20"/>
        </w:rPr>
        <w:t>Bank PEKAO S.A.</w:t>
      </w:r>
    </w:p>
    <w:p w14:paraId="2FD52BA0" w14:textId="53260974" w:rsidR="008F38F2" w:rsidRPr="00C62503" w:rsidRDefault="00BB796C" w:rsidP="00706E75">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B87867">
        <w:rPr>
          <w:b/>
          <w:bCs/>
          <w:sz w:val="20"/>
        </w:rPr>
        <w:t>50 1240 6292 1111 0010 3590 2954</w:t>
      </w:r>
    </w:p>
    <w:p w14:paraId="339A49B7" w14:textId="77777777" w:rsidR="00BB796C" w:rsidRDefault="008F38F2" w:rsidP="00BB796C">
      <w:pPr>
        <w:autoSpaceDE w:val="0"/>
        <w:autoSpaceDN w:val="0"/>
        <w:spacing w:before="120" w:after="0" w:line="24" w:lineRule="atLeast"/>
        <w:jc w:val="center"/>
        <w:rPr>
          <w:sz w:val="20"/>
        </w:rPr>
      </w:pPr>
      <w:r w:rsidRPr="00C62503">
        <w:rPr>
          <w:sz w:val="20"/>
        </w:rPr>
        <w:t>W tytule przelewu należy wpisać:</w:t>
      </w:r>
    </w:p>
    <w:p w14:paraId="1FF76FE5" w14:textId="51B1F895" w:rsidR="008F38F2" w:rsidRPr="00BB796C" w:rsidRDefault="008F38F2" w:rsidP="00BB796C">
      <w:pPr>
        <w:autoSpaceDE w:val="0"/>
        <w:autoSpaceDN w:val="0"/>
        <w:spacing w:before="120" w:after="0" w:line="24" w:lineRule="atLeast"/>
        <w:jc w:val="center"/>
        <w:rPr>
          <w:b/>
          <w:bCs/>
          <w:sz w:val="20"/>
        </w:rPr>
      </w:pPr>
      <w:r w:rsidRPr="00C62503">
        <w:rPr>
          <w:b/>
          <w:bCs/>
          <w:sz w:val="20"/>
        </w:rPr>
        <w:t>WADIUM, nr postępowani</w:t>
      </w:r>
      <w:r w:rsidR="00BB796C">
        <w:rPr>
          <w:b/>
          <w:bCs/>
          <w:sz w:val="20"/>
        </w:rPr>
        <w:t xml:space="preserve">a </w:t>
      </w:r>
      <w:r w:rsidR="00BB796C" w:rsidRPr="00BB796C">
        <w:rPr>
          <w:b/>
          <w:bCs/>
          <w:sz w:val="20"/>
        </w:rPr>
        <w:t>POST/DYS/OLD/GZ/01480/2026</w:t>
      </w:r>
    </w:p>
    <w:p w14:paraId="728C64B4" w14:textId="77777777" w:rsidR="008F38F2" w:rsidRPr="00C62503" w:rsidRDefault="008F38F2" w:rsidP="00BB796C">
      <w:pPr>
        <w:pStyle w:val="Akapitzlist"/>
        <w:numPr>
          <w:ilvl w:val="1"/>
          <w:numId w:val="20"/>
        </w:numPr>
        <w:spacing w:before="120" w:after="0" w:line="24" w:lineRule="atLeast"/>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2B8497E" w:rsidR="008F38F2" w:rsidRPr="00E12BFB" w:rsidRDefault="008F38F2" w:rsidP="00BB796C">
      <w:pPr>
        <w:pStyle w:val="Akapitzlist"/>
        <w:numPr>
          <w:ilvl w:val="1"/>
          <w:numId w:val="20"/>
        </w:numPr>
        <w:spacing w:before="120" w:after="0" w:line="24" w:lineRule="atLeast"/>
        <w:ind w:left="567" w:hanging="567"/>
        <w:contextualSpacing w:val="0"/>
        <w:jc w:val="both"/>
        <w:rPr>
          <w:sz w:val="20"/>
        </w:rPr>
      </w:pPr>
      <w:r w:rsidRPr="00C62503">
        <w:rPr>
          <w:sz w:val="20"/>
        </w:rPr>
        <w:t>W przypadku wniesienia wadium w formie innej niż pieniądz, wymagane jest złożenie</w:t>
      </w:r>
      <w:r w:rsidR="00BB796C">
        <w:rPr>
          <w:sz w:val="20"/>
        </w:rPr>
        <w:br/>
      </w:r>
      <w:r w:rsidRPr="00C62503">
        <w:rPr>
          <w:sz w:val="20"/>
        </w:rPr>
        <w:t xml:space="preserve">wraz z </w:t>
      </w:r>
      <w:r w:rsidRPr="00E12BFB">
        <w:rPr>
          <w:sz w:val="20"/>
        </w:rPr>
        <w:t>Ofertą za pośrednictwem Systemu Zakupowego oryginału właściwego dokumentu</w:t>
      </w:r>
      <w:r w:rsidR="00BB796C">
        <w:rPr>
          <w:sz w:val="20"/>
        </w:rPr>
        <w:br/>
      </w:r>
      <w:r w:rsidRPr="00E12BFB">
        <w:rPr>
          <w:sz w:val="20"/>
        </w:rPr>
        <w:t>w formie elektronicznej, tj. opatrzonego kwalifikowanym podpisem elektronicznym osób upoważnionych do jego wystawienia ze strony gwaranta. Oryginał gwarancji wystawionej</w:t>
      </w:r>
      <w:r w:rsidR="00BB796C">
        <w:rPr>
          <w:sz w:val="20"/>
        </w:rPr>
        <w:br/>
      </w:r>
      <w:r w:rsidRPr="00E12BFB">
        <w:rPr>
          <w:sz w:val="20"/>
        </w:rPr>
        <w:t>w formie elektronicznej należy umieścić w Systemie Zakupowym SWPP2 jako osobny plik.</w:t>
      </w:r>
    </w:p>
    <w:p w14:paraId="162F9A1D" w14:textId="77777777" w:rsidR="008F38F2" w:rsidRPr="00E12BFB" w:rsidRDefault="008F38F2" w:rsidP="00BB796C">
      <w:pPr>
        <w:pStyle w:val="Akapitzlist"/>
        <w:numPr>
          <w:ilvl w:val="1"/>
          <w:numId w:val="20"/>
        </w:numPr>
        <w:spacing w:before="120" w:after="0" w:line="24" w:lineRule="atLeast"/>
        <w:ind w:left="567" w:hanging="567"/>
        <w:contextualSpacing w:val="0"/>
        <w:jc w:val="both"/>
        <w:rPr>
          <w:sz w:val="20"/>
        </w:rPr>
      </w:pPr>
      <w:r w:rsidRPr="00E12BFB">
        <w:rPr>
          <w:sz w:val="20"/>
        </w:rPr>
        <w:lastRenderedPageBreak/>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6F6B35BB" w14:textId="77777777" w:rsidR="00BB796C" w:rsidRPr="00BB796C" w:rsidRDefault="00BB796C" w:rsidP="00BB796C">
      <w:pPr>
        <w:spacing w:before="120" w:after="0" w:line="24" w:lineRule="atLeast"/>
        <w:ind w:left="567"/>
        <w:jc w:val="center"/>
        <w:rPr>
          <w:rFonts w:eastAsia="Times New Roman"/>
          <w:b/>
          <w:bCs/>
          <w:sz w:val="20"/>
          <w:szCs w:val="20"/>
        </w:rPr>
      </w:pPr>
      <w:r w:rsidRPr="00BB796C">
        <w:rPr>
          <w:rFonts w:eastAsia="Times New Roman"/>
          <w:b/>
          <w:bCs/>
          <w:sz w:val="20"/>
          <w:szCs w:val="20"/>
        </w:rPr>
        <w:t>PGE Dystrybucja S.A. Oddział Łódź</w:t>
      </w:r>
    </w:p>
    <w:p w14:paraId="7EF92E42" w14:textId="77777777" w:rsidR="00BB796C" w:rsidRPr="00BB796C" w:rsidRDefault="00BB796C" w:rsidP="00BB796C">
      <w:pPr>
        <w:spacing w:after="0" w:line="24" w:lineRule="atLeast"/>
        <w:ind w:left="567"/>
        <w:jc w:val="center"/>
        <w:rPr>
          <w:rFonts w:eastAsia="Times New Roman"/>
          <w:b/>
          <w:bCs/>
          <w:sz w:val="20"/>
          <w:szCs w:val="20"/>
        </w:rPr>
      </w:pPr>
      <w:r w:rsidRPr="00BB796C">
        <w:rPr>
          <w:rFonts w:eastAsia="Times New Roman"/>
          <w:b/>
          <w:bCs/>
          <w:sz w:val="20"/>
          <w:szCs w:val="20"/>
        </w:rPr>
        <w:t>z siedzibą w Łodzi,</w:t>
      </w:r>
    </w:p>
    <w:p w14:paraId="38708666" w14:textId="77777777" w:rsidR="00BB796C" w:rsidRPr="00BB796C" w:rsidRDefault="00BB796C" w:rsidP="00BB796C">
      <w:pPr>
        <w:spacing w:after="0" w:line="24" w:lineRule="atLeast"/>
        <w:ind w:left="567"/>
        <w:jc w:val="center"/>
        <w:rPr>
          <w:rFonts w:eastAsia="Times New Roman"/>
          <w:b/>
          <w:bCs/>
          <w:sz w:val="20"/>
          <w:szCs w:val="20"/>
        </w:rPr>
      </w:pPr>
      <w:r w:rsidRPr="00BB796C">
        <w:rPr>
          <w:rFonts w:eastAsia="Times New Roman"/>
          <w:b/>
          <w:bCs/>
          <w:sz w:val="20"/>
          <w:szCs w:val="20"/>
        </w:rPr>
        <w:t>ul. Tuwima 58</w:t>
      </w:r>
    </w:p>
    <w:p w14:paraId="03D43C15" w14:textId="77777777" w:rsidR="00BB796C" w:rsidRPr="00BB796C" w:rsidRDefault="00BB796C" w:rsidP="00BB796C">
      <w:pPr>
        <w:spacing w:after="0" w:line="24" w:lineRule="atLeast"/>
        <w:ind w:left="567"/>
        <w:jc w:val="center"/>
        <w:rPr>
          <w:rFonts w:eastAsia="Times New Roman"/>
          <w:b/>
          <w:bCs/>
          <w:sz w:val="20"/>
          <w:szCs w:val="20"/>
        </w:rPr>
      </w:pPr>
      <w:r w:rsidRPr="00BB796C">
        <w:rPr>
          <w:rFonts w:eastAsia="Times New Roman"/>
          <w:b/>
          <w:bCs/>
          <w:sz w:val="20"/>
          <w:szCs w:val="20"/>
        </w:rPr>
        <w:t>90-021 Łódź</w:t>
      </w:r>
    </w:p>
    <w:p w14:paraId="38A20F98" w14:textId="77777777" w:rsidR="00BB796C" w:rsidRDefault="008F38F2" w:rsidP="00BB796C">
      <w:pPr>
        <w:spacing w:before="120" w:after="0" w:line="24" w:lineRule="atLeast"/>
        <w:ind w:left="567"/>
        <w:jc w:val="center"/>
        <w:rPr>
          <w:sz w:val="20"/>
        </w:rPr>
      </w:pPr>
      <w:r w:rsidRPr="00E12BFB">
        <w:rPr>
          <w:sz w:val="20"/>
        </w:rPr>
        <w:t>z dopiskiem:</w:t>
      </w:r>
    </w:p>
    <w:p w14:paraId="4BA8AC0E" w14:textId="6DB90497" w:rsidR="008F38F2" w:rsidRPr="00BB796C" w:rsidRDefault="008F38F2" w:rsidP="00BB796C">
      <w:pPr>
        <w:spacing w:before="120" w:after="0" w:line="24" w:lineRule="atLeast"/>
        <w:ind w:left="567"/>
        <w:jc w:val="both"/>
        <w:rPr>
          <w:b/>
          <w:bCs/>
          <w:sz w:val="20"/>
        </w:rPr>
      </w:pPr>
      <w:r w:rsidRPr="00BB796C">
        <w:rPr>
          <w:b/>
          <w:bCs/>
          <w:sz w:val="20"/>
        </w:rPr>
        <w:t xml:space="preserve">„dot. Oferty do Postępowania zakupowego nr </w:t>
      </w:r>
      <w:r w:rsidR="00BB796C" w:rsidRPr="00BB796C">
        <w:rPr>
          <w:b/>
          <w:bCs/>
          <w:sz w:val="20"/>
        </w:rPr>
        <w:t xml:space="preserve">POST/DYS/OLD/GZ/01480/2026 </w:t>
      </w:r>
      <w:r w:rsidRPr="00BB796C">
        <w:rPr>
          <w:b/>
          <w:bCs/>
          <w:sz w:val="20"/>
        </w:rPr>
        <w:t>nazwa: „</w:t>
      </w:r>
      <w:r w:rsidR="00BB796C" w:rsidRPr="00BB796C">
        <w:rPr>
          <w:b/>
          <w:bCs/>
          <w:sz w:val="20"/>
        </w:rPr>
        <w:t>Sukcesywne wykonywanie prac projektowych i robot budowlanych polegających na wykonywaniu przyłączy lub linii niskiego napięcia dla celów przyłączenia nowych odbiorców na terenie PGE Dystrybucja S.A. Oddział Łódź</w:t>
      </w:r>
      <w:r w:rsidR="00BB796C">
        <w:rPr>
          <w:b/>
          <w:bCs/>
          <w:sz w:val="20"/>
        </w:rPr>
        <w:br/>
      </w:r>
      <w:r w:rsidR="00BB796C" w:rsidRPr="00BB796C">
        <w:rPr>
          <w:b/>
          <w:bCs/>
          <w:sz w:val="20"/>
        </w:rPr>
        <w:t>na obszarze działania RE Żyrardów - w obrębie miast/gmin: Żabia Wola Pniewy</w:t>
      </w:r>
      <w:r w:rsidR="00BB796C">
        <w:rPr>
          <w:b/>
          <w:bCs/>
          <w:sz w:val="20"/>
        </w:rPr>
        <w:br/>
      </w:r>
      <w:r w:rsidR="00BB796C" w:rsidRPr="00BB796C">
        <w:rPr>
          <w:b/>
          <w:bCs/>
          <w:sz w:val="20"/>
        </w:rPr>
        <w:t>i Nadarzyn”</w:t>
      </w:r>
    </w:p>
    <w:p w14:paraId="20DD5FCB" w14:textId="77777777" w:rsidR="008F38F2" w:rsidRPr="00E12BFB" w:rsidRDefault="008F38F2" w:rsidP="00BB796C">
      <w:pPr>
        <w:spacing w:before="120" w:after="0" w:line="24" w:lineRule="atLeast"/>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ED9100A" w14:textId="7E1434EC" w:rsidR="008F38F2" w:rsidRPr="00BB796C" w:rsidRDefault="008F38F2" w:rsidP="00BB796C">
      <w:pPr>
        <w:spacing w:before="120" w:after="0" w:line="24" w:lineRule="atLeast"/>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w:t>
      </w:r>
      <w:r w:rsidR="00BB796C">
        <w:rPr>
          <w:sz w:val="20"/>
        </w:rPr>
        <w:br/>
      </w:r>
      <w:r w:rsidRPr="00E12BFB">
        <w:rPr>
          <w:sz w:val="20"/>
        </w:rPr>
        <w:t>z niej wynikających.</w:t>
      </w:r>
    </w:p>
    <w:p w14:paraId="3C34F5AD" w14:textId="77777777" w:rsidR="00BB796C" w:rsidRDefault="008F38F2" w:rsidP="00BB796C">
      <w:pPr>
        <w:pStyle w:val="Akapitzlist"/>
        <w:numPr>
          <w:ilvl w:val="1"/>
          <w:numId w:val="20"/>
        </w:numPr>
        <w:spacing w:before="120" w:after="0" w:line="24" w:lineRule="atLeast"/>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1B865000" w14:textId="77777777" w:rsidR="00BB796C" w:rsidRPr="00BB796C" w:rsidRDefault="008F38F2" w:rsidP="00BB796C">
      <w:pPr>
        <w:pStyle w:val="Akapitzlist"/>
        <w:numPr>
          <w:ilvl w:val="1"/>
          <w:numId w:val="20"/>
        </w:numPr>
        <w:spacing w:before="120" w:after="0" w:line="24" w:lineRule="atLeast"/>
        <w:ind w:left="567" w:hanging="567"/>
        <w:contextualSpacing w:val="0"/>
        <w:jc w:val="both"/>
        <w:rPr>
          <w:rFonts w:cs="Calibri"/>
          <w:sz w:val="20"/>
        </w:rPr>
      </w:pPr>
      <w:r w:rsidRPr="00BB796C">
        <w:rPr>
          <w:sz w:val="20"/>
        </w:rPr>
        <w:t xml:space="preserve">Brak wniesionego wadium w terminie lub w sposób określony w SWZ spowoduje odrzucenie </w:t>
      </w:r>
      <w:r w:rsidR="00BB796C">
        <w:rPr>
          <w:sz w:val="20"/>
        </w:rPr>
        <w:t xml:space="preserve">  </w:t>
      </w:r>
      <w:r w:rsidR="00BB796C">
        <w:rPr>
          <w:sz w:val="20"/>
        </w:rPr>
        <w:br/>
        <w:t xml:space="preserve">  O</w:t>
      </w:r>
      <w:r w:rsidRPr="00BB796C">
        <w:rPr>
          <w:sz w:val="20"/>
        </w:rPr>
        <w:t>ferty.</w:t>
      </w:r>
    </w:p>
    <w:p w14:paraId="593CA70E" w14:textId="69C7EB3A" w:rsidR="008F38F2" w:rsidRPr="00BB796C" w:rsidRDefault="008F38F2" w:rsidP="00BB796C">
      <w:pPr>
        <w:pStyle w:val="Akapitzlist"/>
        <w:numPr>
          <w:ilvl w:val="1"/>
          <w:numId w:val="20"/>
        </w:numPr>
        <w:spacing w:before="120" w:after="0" w:line="24" w:lineRule="atLeast"/>
        <w:ind w:left="709" w:hanging="709"/>
        <w:contextualSpacing w:val="0"/>
        <w:jc w:val="both"/>
        <w:rPr>
          <w:rFonts w:cs="Calibri"/>
          <w:sz w:val="20"/>
        </w:rPr>
      </w:pPr>
      <w:r w:rsidRPr="00BB796C">
        <w:rPr>
          <w:sz w:val="20"/>
        </w:rPr>
        <w:t xml:space="preserve">W przypadku składania oferty przez Konsorcjum, wadium może być wniesione przez dowolnego członka/członków Konsorcjum. Z dokumentu wadialnego lub innego dokumentu załączonego do </w:t>
      </w:r>
      <w:r w:rsidR="00BB796C">
        <w:rPr>
          <w:sz w:val="20"/>
        </w:rPr>
        <w:t>O</w:t>
      </w:r>
      <w:r w:rsidRPr="00BB796C">
        <w:rPr>
          <w:sz w:val="20"/>
        </w:rPr>
        <w:t>ferty powinno wynikać, w imieniu jakich Wykonawców wadium jest wnoszone.</w:t>
      </w:r>
    </w:p>
    <w:p w14:paraId="58817AFF" w14:textId="77777777" w:rsidR="00BB796C" w:rsidRDefault="008F38F2" w:rsidP="00BB796C">
      <w:pPr>
        <w:pStyle w:val="Akapitzlist"/>
        <w:numPr>
          <w:ilvl w:val="1"/>
          <w:numId w:val="20"/>
        </w:numPr>
        <w:spacing w:before="120" w:after="0" w:line="24" w:lineRule="atLeast"/>
        <w:ind w:left="709" w:hanging="709"/>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4A6BA3E1" w14:textId="77777777" w:rsidR="00BB796C" w:rsidRDefault="008F38F2" w:rsidP="00BB796C">
      <w:pPr>
        <w:pStyle w:val="Akapitzlist"/>
        <w:numPr>
          <w:ilvl w:val="1"/>
          <w:numId w:val="20"/>
        </w:numPr>
        <w:spacing w:before="120" w:after="0" w:line="24" w:lineRule="atLeast"/>
        <w:ind w:left="709" w:hanging="709"/>
        <w:contextualSpacing w:val="0"/>
        <w:jc w:val="both"/>
        <w:rPr>
          <w:sz w:val="20"/>
        </w:rPr>
      </w:pPr>
      <w:r w:rsidRPr="00BB796C">
        <w:rPr>
          <w:sz w:val="20"/>
        </w:rPr>
        <w:t>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w:t>
      </w:r>
    </w:p>
    <w:p w14:paraId="063EDB0E" w14:textId="6E1583BC" w:rsidR="008F38F2" w:rsidRPr="00BB796C" w:rsidRDefault="008F38F2" w:rsidP="00BB796C">
      <w:pPr>
        <w:pStyle w:val="Akapitzlist"/>
        <w:numPr>
          <w:ilvl w:val="1"/>
          <w:numId w:val="20"/>
        </w:numPr>
        <w:spacing w:before="120" w:after="0" w:line="24" w:lineRule="atLeast"/>
        <w:ind w:left="709" w:hanging="709"/>
        <w:contextualSpacing w:val="0"/>
        <w:jc w:val="both"/>
        <w:rPr>
          <w:sz w:val="20"/>
        </w:rPr>
      </w:pPr>
      <w:r w:rsidRPr="00BB796C">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BB796C">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BB796C">
      <w:pPr>
        <w:pStyle w:val="Akapitzlist"/>
        <w:widowControl w:val="0"/>
        <w:numPr>
          <w:ilvl w:val="2"/>
          <w:numId w:val="9"/>
        </w:numPr>
        <w:snapToGrid w:val="0"/>
        <w:spacing w:before="120" w:after="0" w:line="24" w:lineRule="atLeast"/>
        <w:ind w:left="709" w:right="23" w:hanging="709"/>
        <w:contextualSpacing w:val="0"/>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 xml:space="preserve">pkt 1.1. Załącznika </w:t>
      </w:r>
      <w:r w:rsidRPr="00C62503">
        <w:rPr>
          <w:b/>
          <w:bCs/>
          <w:sz w:val="20"/>
          <w:lang w:eastAsia="pl-PL"/>
        </w:rPr>
        <w:lastRenderedPageBreak/>
        <w:t>nr 2 do SWZ</w:t>
      </w:r>
      <w:r w:rsidRPr="00C62503">
        <w:rPr>
          <w:sz w:val="20"/>
          <w:lang w:eastAsia="pl-PL"/>
        </w:rPr>
        <w:t>,</w:t>
      </w:r>
    </w:p>
    <w:p w14:paraId="06AD8CBC" w14:textId="77777777" w:rsidR="008F38F2" w:rsidRPr="00C62503" w:rsidRDefault="008F38F2" w:rsidP="00BB796C">
      <w:pPr>
        <w:pStyle w:val="Akapitzlist"/>
        <w:widowControl w:val="0"/>
        <w:numPr>
          <w:ilvl w:val="2"/>
          <w:numId w:val="9"/>
        </w:numPr>
        <w:snapToGrid w:val="0"/>
        <w:spacing w:before="120" w:after="0" w:line="24" w:lineRule="atLeast"/>
        <w:ind w:left="567" w:right="23" w:hanging="567"/>
        <w:contextualSpacing w:val="0"/>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BB796C">
      <w:pPr>
        <w:pStyle w:val="Akapitzlist"/>
        <w:widowControl w:val="0"/>
        <w:numPr>
          <w:ilvl w:val="3"/>
          <w:numId w:val="9"/>
        </w:numPr>
        <w:snapToGrid w:val="0"/>
        <w:spacing w:before="120" w:after="0" w:line="24" w:lineRule="atLeast"/>
        <w:ind w:left="1418" w:right="23" w:hanging="851"/>
        <w:contextualSpacing w:val="0"/>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BB796C">
      <w:pPr>
        <w:pStyle w:val="Akapitzlist"/>
        <w:widowControl w:val="0"/>
        <w:snapToGrid w:val="0"/>
        <w:spacing w:before="120" w:after="0" w:line="24" w:lineRule="atLeast"/>
        <w:ind w:left="1276" w:right="23"/>
        <w:contextualSpacing w:val="0"/>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4F3DC350" w:rsidR="008F38F2" w:rsidRPr="00C62503" w:rsidRDefault="008F38F2" w:rsidP="00BB796C">
      <w:pPr>
        <w:pStyle w:val="Akapitzlist"/>
        <w:widowControl w:val="0"/>
        <w:numPr>
          <w:ilvl w:val="3"/>
          <w:numId w:val="9"/>
        </w:numPr>
        <w:snapToGrid w:val="0"/>
        <w:spacing w:before="120" w:after="0" w:line="24" w:lineRule="atLeast"/>
        <w:ind w:left="1418" w:right="23" w:hanging="851"/>
        <w:contextualSpacing w:val="0"/>
        <w:jc w:val="both"/>
        <w:rPr>
          <w:spacing w:val="-3"/>
          <w:sz w:val="20"/>
          <w:lang w:eastAsia="pl-PL"/>
        </w:rPr>
      </w:pPr>
      <w:r w:rsidRPr="00C62503">
        <w:rPr>
          <w:spacing w:val="-3"/>
          <w:sz w:val="20"/>
          <w:lang w:eastAsia="pl-PL"/>
        </w:rPr>
        <w:t>Posiadają uprawnienia do prowadzenia określonej działalności gospodarczej</w:t>
      </w:r>
      <w:r w:rsidR="00BB796C">
        <w:rPr>
          <w:spacing w:val="-3"/>
          <w:sz w:val="20"/>
          <w:lang w:eastAsia="pl-PL"/>
        </w:rPr>
        <w:br/>
      </w:r>
      <w:r w:rsidRPr="00C62503">
        <w:rPr>
          <w:spacing w:val="-3"/>
          <w:sz w:val="20"/>
          <w:lang w:eastAsia="pl-PL"/>
        </w:rPr>
        <w:t>lub zawodowej, jeżeli odrębne przepisy nakładają obowiązek posiadania takich uprawnień.</w:t>
      </w:r>
    </w:p>
    <w:p w14:paraId="4CA1CE60" w14:textId="77777777" w:rsidR="008F38F2" w:rsidRPr="00C62503" w:rsidRDefault="008F38F2" w:rsidP="00BB796C">
      <w:pPr>
        <w:pStyle w:val="Akapitzlist"/>
        <w:widowControl w:val="0"/>
        <w:snapToGrid w:val="0"/>
        <w:spacing w:before="120" w:after="0" w:line="24" w:lineRule="atLeast"/>
        <w:ind w:left="1276" w:right="23"/>
        <w:contextualSpacing w:val="0"/>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BB796C">
      <w:pPr>
        <w:pStyle w:val="Akapitzlist"/>
        <w:widowControl w:val="0"/>
        <w:numPr>
          <w:ilvl w:val="3"/>
          <w:numId w:val="9"/>
        </w:numPr>
        <w:tabs>
          <w:tab w:val="left" w:pos="1276"/>
        </w:tabs>
        <w:snapToGrid w:val="0"/>
        <w:spacing w:before="120" w:after="0" w:line="24" w:lineRule="atLeast"/>
        <w:ind w:right="23" w:hanging="153"/>
        <w:contextualSpacing w:val="0"/>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BB796C">
      <w:pPr>
        <w:pStyle w:val="Akapitzlist"/>
        <w:widowControl w:val="0"/>
        <w:snapToGrid w:val="0"/>
        <w:spacing w:before="120" w:after="0" w:line="24" w:lineRule="atLeast"/>
        <w:ind w:left="1276" w:right="23"/>
        <w:contextualSpacing w:val="0"/>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6ED61AF4" w:rsidR="008F38F2" w:rsidRPr="00C62503" w:rsidRDefault="008F38F2" w:rsidP="00BB796C">
      <w:pPr>
        <w:pStyle w:val="Akapitzlist"/>
        <w:numPr>
          <w:ilvl w:val="1"/>
          <w:numId w:val="9"/>
        </w:numPr>
        <w:tabs>
          <w:tab w:val="left" w:pos="567"/>
        </w:tabs>
        <w:spacing w:before="120" w:after="0" w:line="24" w:lineRule="atLeast"/>
        <w:ind w:left="567" w:hanging="567"/>
        <w:contextualSpacing w:val="0"/>
        <w:jc w:val="both"/>
        <w:rPr>
          <w:sz w:val="20"/>
          <w:lang w:eastAsia="pl-PL"/>
        </w:rPr>
      </w:pPr>
      <w:r w:rsidRPr="00C62503">
        <w:rPr>
          <w:sz w:val="20"/>
          <w:lang w:eastAsia="pl-PL"/>
        </w:rPr>
        <w:t>Dokumenty, które Wykonawca zobowiązany jest złożyć na potwierdzenie spełnienia warunków udziału w postępowaniu oraz na potwierdzenie braku podstaw do wykluczenia</w:t>
      </w:r>
      <w:r w:rsidR="00BB796C">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507F9C65" w:rsidR="008F38F2" w:rsidRPr="00C62503" w:rsidRDefault="008F38F2" w:rsidP="00BB796C">
      <w:pPr>
        <w:pStyle w:val="Akapitzlist"/>
        <w:numPr>
          <w:ilvl w:val="1"/>
          <w:numId w:val="9"/>
        </w:numPr>
        <w:tabs>
          <w:tab w:val="left" w:pos="567"/>
        </w:tabs>
        <w:spacing w:before="120" w:after="0" w:line="24" w:lineRule="atLeast"/>
        <w:ind w:left="567" w:hanging="567"/>
        <w:contextualSpacing w:val="0"/>
        <w:jc w:val="both"/>
        <w:rPr>
          <w:sz w:val="20"/>
          <w:lang w:eastAsia="pl-PL"/>
        </w:rPr>
      </w:pPr>
      <w:r w:rsidRPr="00C62503">
        <w:rPr>
          <w:sz w:val="20"/>
          <w:lang w:eastAsia="pl-PL"/>
        </w:rPr>
        <w:t>Zamawiający dokona oceny spełnienia warunków udziału w postępowaniu, o których mowa</w:t>
      </w:r>
      <w:r w:rsidR="00BB796C">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6933E509"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w:t>
      </w:r>
      <w:r w:rsidR="00BB796C">
        <w:rPr>
          <w:rFonts w:asciiTheme="minorHAnsi" w:hAnsiTheme="minorHAnsi" w:cstheme="minorBidi"/>
          <w:sz w:val="20"/>
        </w:rPr>
        <w:br/>
      </w:r>
      <w:r w:rsidRPr="00C62503">
        <w:rPr>
          <w:rFonts w:asciiTheme="minorHAnsi" w:hAnsiTheme="minorHAnsi" w:cstheme="minorBidi"/>
          <w:sz w:val="20"/>
        </w:rPr>
        <w:t>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190BDFA7" w14:textId="5119A6A5" w:rsidR="00787380"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Przez Ofertę w postaci elektronicznej rozumie się dokument sporządzony zgodnie</w:t>
      </w:r>
      <w:r w:rsidR="00BB796C">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r w:rsidR="00787380">
        <w:rPr>
          <w:rFonts w:asciiTheme="minorHAnsi" w:hAnsiTheme="minorHAnsi" w:cstheme="minorBidi"/>
          <w:sz w:val="20"/>
        </w:rPr>
        <w:t xml:space="preserve"> </w:t>
      </w:r>
    </w:p>
    <w:p w14:paraId="3653F57C" w14:textId="77777777" w:rsidR="00BB796C" w:rsidRPr="00BB796C" w:rsidRDefault="00787380" w:rsidP="00787380">
      <w:pPr>
        <w:pStyle w:val="Tekstpodstawowy"/>
        <w:spacing w:before="120" w:line="24" w:lineRule="atLeast"/>
        <w:ind w:left="567"/>
        <w:rPr>
          <w:rFonts w:asciiTheme="minorHAnsi" w:hAnsiTheme="minorHAnsi" w:cstheme="minorBidi"/>
          <w:b/>
          <w:bCs/>
          <w:sz w:val="20"/>
        </w:rPr>
      </w:pPr>
      <w:r w:rsidRPr="00BB796C">
        <w:rPr>
          <w:rFonts w:asciiTheme="minorHAnsi" w:hAnsiTheme="minorHAnsi" w:cstheme="minorBidi"/>
          <w:b/>
          <w:bCs/>
          <w:sz w:val="20"/>
        </w:rPr>
        <w:t xml:space="preserve">Uwaga: </w:t>
      </w:r>
    </w:p>
    <w:p w14:paraId="2E08AF40" w14:textId="4B6AFB01" w:rsidR="008F38F2" w:rsidRPr="00C62503" w:rsidRDefault="00787380" w:rsidP="00787380">
      <w:pPr>
        <w:pStyle w:val="Tekstpodstawowy"/>
        <w:spacing w:before="120" w:line="24" w:lineRule="atLeast"/>
        <w:ind w:left="567"/>
        <w:rPr>
          <w:rFonts w:asciiTheme="minorHAnsi" w:hAnsiTheme="minorHAnsi" w:cstheme="minorBidi"/>
          <w:sz w:val="20"/>
        </w:rPr>
      </w:pPr>
      <w:r w:rsidRPr="00BB796C">
        <w:rPr>
          <w:rFonts w:asciiTheme="minorHAnsi" w:hAnsiTheme="minorHAnsi" w:cstheme="minorBidi"/>
          <w:b/>
          <w:bCs/>
          <w:sz w:val="20"/>
        </w:rPr>
        <w:t xml:space="preserve">Wklejenie na Formularzu Oferty obrazu podpisu nie stanowi podpisania </w:t>
      </w:r>
      <w:r w:rsidR="00BB796C" w:rsidRPr="00BB796C">
        <w:rPr>
          <w:rFonts w:asciiTheme="minorHAnsi" w:hAnsiTheme="minorHAnsi" w:cstheme="minorBidi"/>
          <w:b/>
          <w:bCs/>
          <w:sz w:val="20"/>
        </w:rPr>
        <w:t>O</w:t>
      </w:r>
      <w:r w:rsidRPr="00BB796C">
        <w:rPr>
          <w:rFonts w:asciiTheme="minorHAnsi" w:hAnsiTheme="minorHAnsi" w:cstheme="minorBidi"/>
          <w:b/>
          <w:bCs/>
          <w:sz w:val="20"/>
        </w:rPr>
        <w:t xml:space="preserve">ferty zgodnie z wymaganiami SWZ i będzie skutkowało odrzuceniem </w:t>
      </w:r>
      <w:r w:rsidR="00ED1C7F">
        <w:rPr>
          <w:rFonts w:asciiTheme="minorHAnsi" w:hAnsiTheme="minorHAnsi" w:cstheme="minorBidi"/>
          <w:b/>
          <w:bCs/>
          <w:sz w:val="20"/>
        </w:rPr>
        <w:t>O</w:t>
      </w:r>
      <w:r w:rsidRPr="00BB796C">
        <w:rPr>
          <w:rFonts w:asciiTheme="minorHAnsi" w:hAnsiTheme="minorHAnsi" w:cstheme="minorBidi"/>
          <w:b/>
          <w:bCs/>
          <w:sz w:val="20"/>
        </w:rPr>
        <w:t>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0E991A9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 xml:space="preserve">Składając </w:t>
      </w:r>
      <w:r w:rsidR="00BB796C">
        <w:rPr>
          <w:rFonts w:asciiTheme="minorHAnsi" w:hAnsiTheme="minorHAnsi" w:cstheme="minorBidi"/>
          <w:sz w:val="20"/>
        </w:rPr>
        <w:t>O</w:t>
      </w:r>
      <w:r w:rsidRPr="00C62503">
        <w:rPr>
          <w:rFonts w:asciiTheme="minorHAnsi" w:hAnsiTheme="minorHAnsi" w:cstheme="minorBidi"/>
          <w:sz w:val="20"/>
        </w:rPr>
        <w:t>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059BAFC6" w14:textId="77777777" w:rsidR="00BB796C" w:rsidRDefault="00921235" w:rsidP="00BB796C">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p>
    <w:p w14:paraId="4C95D447" w14:textId="77777777" w:rsidR="00BB796C" w:rsidRDefault="008F38F2" w:rsidP="00BB796C">
      <w:pPr>
        <w:pStyle w:val="Tekstpodstawowy"/>
        <w:spacing w:line="24" w:lineRule="atLeast"/>
        <w:ind w:left="567"/>
        <w:rPr>
          <w:rFonts w:asciiTheme="minorHAnsi" w:hAnsiTheme="minorHAnsi" w:cstheme="minorBidi"/>
          <w:sz w:val="20"/>
        </w:rPr>
      </w:pPr>
      <w:r>
        <w:rPr>
          <w:rFonts w:asciiTheme="minorHAnsi" w:hAnsiTheme="minorHAnsi" w:cstheme="minorBidi"/>
          <w:sz w:val="20"/>
        </w:rPr>
        <w:lastRenderedPageBreak/>
        <w:t>W</w:t>
      </w:r>
      <w:r w:rsidRPr="00585336">
        <w:rPr>
          <w:rFonts w:asciiTheme="minorHAnsi" w:hAnsiTheme="minorHAnsi" w:cstheme="minorBidi"/>
          <w:sz w:val="20"/>
        </w:rPr>
        <w:t xml:space="preserve"> przypadku rozbieżności wartości Zakupu pomiędzy Ofertą złożoną na Formularzu Oferty wg </w:t>
      </w:r>
      <w:r w:rsidRPr="00585336">
        <w:rPr>
          <w:rFonts w:asciiTheme="minorHAnsi" w:hAnsiTheme="minorHAnsi" w:cstheme="minorBidi"/>
          <w:b/>
          <w:bCs/>
          <w:sz w:val="20"/>
        </w:rPr>
        <w:t xml:space="preserve">Załącznika nr 3 do SWZ </w:t>
      </w:r>
      <w:r w:rsidRPr="00585336">
        <w:rPr>
          <w:rFonts w:asciiTheme="minorHAnsi" w:hAnsiTheme="minorHAnsi" w:cstheme="minorBidi"/>
          <w:sz w:val="20"/>
        </w:rPr>
        <w:t>a formularzem systemowym Systemu Zakupowego wiążącą</w:t>
      </w:r>
      <w:r w:rsidR="00BB796C">
        <w:rPr>
          <w:rFonts w:asciiTheme="minorHAnsi" w:hAnsiTheme="minorHAnsi" w:cstheme="minorBidi"/>
          <w:sz w:val="20"/>
        </w:rPr>
        <w:br/>
      </w:r>
      <w:r w:rsidRPr="00585336">
        <w:rPr>
          <w:rFonts w:asciiTheme="minorHAnsi" w:hAnsiTheme="minorHAnsi" w:cstheme="minorBidi"/>
          <w:sz w:val="20"/>
        </w:rPr>
        <w:t xml:space="preserve">i podlegającą ocenie jest Oferta złożona na Formularzu Oferty wg </w:t>
      </w:r>
      <w:r w:rsidRPr="00585336">
        <w:rPr>
          <w:rFonts w:asciiTheme="minorHAnsi" w:hAnsiTheme="minorHAnsi" w:cstheme="minorBidi"/>
          <w:b/>
          <w:bCs/>
          <w:sz w:val="20"/>
        </w:rPr>
        <w:t>Załącznika nr 3 do SWZ</w:t>
      </w:r>
      <w:r w:rsidRPr="00585336">
        <w:rPr>
          <w:rFonts w:asciiTheme="minorHAnsi" w:hAnsiTheme="minorHAnsi" w:cstheme="minorBidi"/>
          <w:sz w:val="20"/>
        </w:rPr>
        <w:t>.</w:t>
      </w:r>
    </w:p>
    <w:p w14:paraId="22ACF5DC" w14:textId="216220EC" w:rsidR="008F38F2" w:rsidRPr="00FB0A40" w:rsidRDefault="008F38F2" w:rsidP="00BB796C">
      <w:pPr>
        <w:pStyle w:val="Tekstpodstawowy"/>
        <w:spacing w:line="24" w:lineRule="atLeast"/>
        <w:ind w:left="567"/>
        <w:rPr>
          <w:rFonts w:asciiTheme="minorHAnsi" w:hAnsiTheme="minorHAnsi" w:cstheme="minorBidi"/>
          <w:sz w:val="20"/>
        </w:rPr>
      </w:pPr>
      <w:r w:rsidRPr="00585336">
        <w:rPr>
          <w:rFonts w:asciiTheme="minorHAnsi" w:hAnsiTheme="minorHAnsi" w:cstheme="minorBidi"/>
          <w:sz w:val="20"/>
        </w:rPr>
        <w:t xml:space="preserve">Wypełnienie wyłącznie formularza systemowego Systemu Zakupowego nie stanowi skutecznego złożenia oferty. Wymaga się złożenia </w:t>
      </w:r>
      <w:r w:rsidRPr="00FB0A40">
        <w:rPr>
          <w:rFonts w:asciiTheme="minorHAnsi" w:hAnsiTheme="minorHAnsi" w:cstheme="minorBidi"/>
          <w:sz w:val="20"/>
        </w:rPr>
        <w:t>oferty zgodnie z pkt.6.3. SWZ.</w:t>
      </w:r>
    </w:p>
    <w:p w14:paraId="29116160" w14:textId="71D684DF"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w:t>
      </w:r>
      <w:r w:rsidR="00BB796C">
        <w:rPr>
          <w:bCs/>
          <w:sz w:val="20"/>
        </w:rPr>
        <w:t>O</w:t>
      </w:r>
      <w:r w:rsidRPr="006F317F">
        <w:rPr>
          <w:bCs/>
          <w:sz w:val="20"/>
        </w:rPr>
        <w:t xml:space="preserve">fert. Nie dopuszcza się składania zaszyfrowanego Formularza Oferty i przekazywania Zamawiającemu po upływie terminu składania </w:t>
      </w:r>
      <w:r w:rsidR="00BB796C">
        <w:rPr>
          <w:bCs/>
          <w:sz w:val="20"/>
        </w:rPr>
        <w:t>O</w:t>
      </w:r>
      <w:r w:rsidRPr="006F317F">
        <w:rPr>
          <w:bCs/>
          <w:sz w:val="20"/>
        </w:rPr>
        <w:t xml:space="preserve">fert hasła do jego otwarcia. Będzie to skutkowało odrzuceniem </w:t>
      </w:r>
      <w:r w:rsidR="00BB796C">
        <w:rPr>
          <w:bCs/>
          <w:sz w:val="20"/>
        </w:rPr>
        <w:t>O</w:t>
      </w:r>
      <w:r w:rsidRPr="006F317F">
        <w:rPr>
          <w:bCs/>
          <w:sz w:val="20"/>
        </w:rPr>
        <w:t>ferty</w:t>
      </w:r>
      <w:r w:rsidR="00BB796C">
        <w:rPr>
          <w:bCs/>
          <w:sz w:val="20"/>
        </w:rPr>
        <w:br/>
      </w:r>
      <w:r w:rsidRPr="006F317F">
        <w:rPr>
          <w:bCs/>
          <w:sz w:val="20"/>
        </w:rPr>
        <w:t>z postępowania zakupowego na podstawie pkt  9.5.1 lit. m Procedury.</w:t>
      </w:r>
    </w:p>
    <w:p w14:paraId="1E722C16" w14:textId="77777777" w:rsidR="009E032F"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w:t>
      </w:r>
    </w:p>
    <w:p w14:paraId="2BB074D9" w14:textId="64F17714" w:rsidR="008F38F2" w:rsidRPr="00C62503" w:rsidRDefault="008F38F2" w:rsidP="009E032F">
      <w:pPr>
        <w:pStyle w:val="Tekstpodstawowy"/>
        <w:spacing w:before="120" w:line="24" w:lineRule="atLeast"/>
        <w:ind w:left="567"/>
        <w:rPr>
          <w:rFonts w:asciiTheme="minorHAnsi" w:hAnsiTheme="minorHAnsi" w:cstheme="minorBidi"/>
          <w:sz w:val="20"/>
        </w:rPr>
      </w:pPr>
      <w:r w:rsidRPr="00C62503">
        <w:rPr>
          <w:rFonts w:asciiTheme="minorHAnsi" w:hAnsiTheme="minorHAnsi" w:cstheme="minorBidi"/>
          <w:sz w:val="20"/>
        </w:rPr>
        <w:t>Wszystkie dokumenty sporządzone w języku obcym należy załączyć wraz z ich tłumaczeniem na język polski poświadczonym przez Wykonawcę.</w:t>
      </w:r>
    </w:p>
    <w:p w14:paraId="2B7F6CA5" w14:textId="5567A216"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w:t>
      </w:r>
      <w:r w:rsidR="009E032F">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9E032F">
      <w:pPr>
        <w:pStyle w:val="Tekstpodstawowy"/>
        <w:numPr>
          <w:ilvl w:val="1"/>
          <w:numId w:val="10"/>
        </w:numPr>
        <w:spacing w:before="120" w:line="24" w:lineRule="atLeast"/>
        <w:ind w:left="709" w:hanging="709"/>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1DE736A6"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w:t>
      </w:r>
      <w:r w:rsidR="009E032F">
        <w:rPr>
          <w:sz w:val="20"/>
        </w:rPr>
        <w:br/>
      </w:r>
      <w:r w:rsidRPr="00C62503">
        <w:rPr>
          <w:sz w:val="20"/>
        </w:rPr>
        <w:t>na identyfikację składającego pytanie.</w:t>
      </w:r>
      <w:bookmarkEnd w:id="35"/>
    </w:p>
    <w:p w14:paraId="26992A09" w14:textId="7089A0AB"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w:t>
      </w:r>
      <w:r w:rsidR="009E032F">
        <w:rPr>
          <w:sz w:val="20"/>
        </w:rPr>
        <w:br/>
      </w:r>
      <w:r w:rsidRPr="00C62503">
        <w:rPr>
          <w:sz w:val="20"/>
        </w:rPr>
        <w:t>za pośrednictwem Systemu Zakupowego. Ewentualną korespondencję kierowaną</w:t>
      </w:r>
      <w:r w:rsidR="009E032F">
        <w:rPr>
          <w:sz w:val="20"/>
        </w:rPr>
        <w:br/>
      </w:r>
      <w:r w:rsidRPr="00C62503">
        <w:rPr>
          <w:sz w:val="20"/>
        </w:rPr>
        <w:t>do Zamawiającego drogą elektroniczną należy przesyłać na adres/-y osób wymienionych</w:t>
      </w:r>
      <w:r w:rsidR="009E032F">
        <w:rPr>
          <w:sz w:val="20"/>
        </w:rPr>
        <w:br/>
      </w:r>
      <w:r w:rsidRPr="00C62503">
        <w:rPr>
          <w:sz w:val="20"/>
        </w:rPr>
        <w:t>w punkcie 9 SWZ.</w:t>
      </w:r>
      <w:bookmarkEnd w:id="36"/>
    </w:p>
    <w:p w14:paraId="5CEE6EF7" w14:textId="1F349E63"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w:t>
      </w:r>
      <w:r w:rsidR="009E032F">
        <w:rPr>
          <w:sz w:val="20"/>
        </w:rPr>
        <w:br/>
      </w:r>
      <w:r w:rsidRPr="00C62503">
        <w:rPr>
          <w:sz w:val="20"/>
        </w:rPr>
        <w:t>o zmianie Zamawiający przekaże Wykonawcom za pośrednictwem Systemu Zakupowego</w:t>
      </w:r>
      <w:r w:rsidR="009E032F">
        <w:rPr>
          <w:sz w:val="20"/>
        </w:rPr>
        <w:br/>
      </w:r>
      <w:r w:rsidRPr="00C62503">
        <w:rPr>
          <w:sz w:val="20"/>
        </w:rPr>
        <w:t>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lastRenderedPageBreak/>
        <w:t>OPIS SPOSOBU OBLICZANIA CENY</w:t>
      </w:r>
      <w:bookmarkEnd w:id="38"/>
    </w:p>
    <w:p w14:paraId="013ECD62" w14:textId="77777777" w:rsidR="009E032F" w:rsidRDefault="008F38F2" w:rsidP="009E032F">
      <w:pPr>
        <w:pStyle w:val="Tekstpodstawowy"/>
        <w:numPr>
          <w:ilvl w:val="1"/>
          <w:numId w:val="12"/>
        </w:numPr>
        <w:shd w:val="clear" w:color="auto" w:fill="FFFFFF" w:themeFill="background1"/>
        <w:spacing w:before="120" w:after="0" w:line="24" w:lineRule="atLeast"/>
        <w:ind w:left="567" w:hanging="567"/>
        <w:rPr>
          <w:rFonts w:asciiTheme="minorHAnsi" w:hAnsiTheme="minorHAnsi" w:cstheme="minorBidi"/>
          <w:sz w:val="20"/>
        </w:rPr>
      </w:pPr>
      <w:r w:rsidRPr="00C62503">
        <w:rPr>
          <w:rFonts w:asciiTheme="minorHAnsi" w:hAnsiTheme="minorHAnsi" w:cstheme="minorBidi"/>
          <w:sz w:val="20"/>
        </w:rPr>
        <w:t>Cena Oferty musi być podana w polskich złotych.</w:t>
      </w:r>
    </w:p>
    <w:p w14:paraId="72DA40D2" w14:textId="4DBBEFB1" w:rsidR="008F38F2" w:rsidRPr="00C62503" w:rsidRDefault="008F38F2" w:rsidP="009E032F">
      <w:pPr>
        <w:pStyle w:val="Tekstpodstawowy"/>
        <w:shd w:val="clear" w:color="auto" w:fill="FFFFFF" w:themeFill="background1"/>
        <w:spacing w:before="120" w:after="0" w:line="24" w:lineRule="atLeast"/>
        <w:ind w:left="567"/>
        <w:rPr>
          <w:rFonts w:asciiTheme="minorHAnsi" w:hAnsiTheme="minorHAnsi" w:cstheme="minorBidi"/>
          <w:sz w:val="20"/>
        </w:rPr>
      </w:pPr>
      <w:r w:rsidRPr="00C62503">
        <w:rPr>
          <w:rFonts w:asciiTheme="minorHAnsi" w:hAnsiTheme="minorHAnsi" w:cstheme="minorBidi"/>
          <w:sz w:val="20"/>
        </w:rPr>
        <w:t xml:space="preserve">Całość rozliczeń między Zamawiającym a Wykonawcą będzie prowadzona w złotych polskich. </w:t>
      </w:r>
    </w:p>
    <w:p w14:paraId="39F5B485" w14:textId="77777777" w:rsidR="008F38F2" w:rsidRPr="00C62503" w:rsidRDefault="008F38F2" w:rsidP="009E032F">
      <w:pPr>
        <w:pStyle w:val="Tekstpodstawowy"/>
        <w:numPr>
          <w:ilvl w:val="1"/>
          <w:numId w:val="12"/>
        </w:numPr>
        <w:shd w:val="clear" w:color="auto" w:fill="FFFFFF" w:themeFill="background1"/>
        <w:spacing w:before="120" w:after="0" w:line="24" w:lineRule="atLeast"/>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730A0176" w:rsidR="008F38F2" w:rsidRPr="00C62503" w:rsidRDefault="008F38F2" w:rsidP="009E032F">
      <w:pPr>
        <w:pStyle w:val="Tekstpodstawowy"/>
        <w:numPr>
          <w:ilvl w:val="1"/>
          <w:numId w:val="12"/>
        </w:numPr>
        <w:shd w:val="clear" w:color="auto" w:fill="FFFFFF" w:themeFill="background1"/>
        <w:spacing w:before="120" w:after="0" w:line="24" w:lineRule="atLeast"/>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9E032F">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582A98A9" w:rsidR="008F38F2" w:rsidRPr="00C62503" w:rsidRDefault="008F38F2" w:rsidP="009E032F">
      <w:pPr>
        <w:pStyle w:val="Tekstpodstawowy"/>
        <w:numPr>
          <w:ilvl w:val="1"/>
          <w:numId w:val="12"/>
        </w:numPr>
        <w:shd w:val="clear" w:color="auto" w:fill="FFFFFF" w:themeFill="background1"/>
        <w:spacing w:before="120" w:after="0" w:line="24" w:lineRule="atLeast"/>
        <w:ind w:left="567" w:hanging="567"/>
        <w:rPr>
          <w:rFonts w:asciiTheme="minorHAnsi" w:hAnsiTheme="minorHAnsi" w:cstheme="minorBidi"/>
          <w:sz w:val="20"/>
        </w:rPr>
      </w:pPr>
      <w:r w:rsidRPr="00C62503">
        <w:rPr>
          <w:rFonts w:asciiTheme="minorHAnsi" w:hAnsiTheme="minorHAnsi" w:cstheme="minorBidi"/>
          <w:sz w:val="20"/>
        </w:rPr>
        <w:t>Wykonawca określi cenę za realizację przedmiotu Zamówienia poprzez wskazanie,</w:t>
      </w:r>
      <w:r w:rsidR="009E032F">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w:t>
      </w:r>
      <w:r w:rsidRPr="009E032F">
        <w:rPr>
          <w:rFonts w:asciiTheme="minorHAnsi" w:hAnsiTheme="minorHAnsi" w:cstheme="minorBidi"/>
          <w:b/>
          <w:bCs/>
          <w:sz w:val="20"/>
        </w:rPr>
        <w:t>Załącznik nr 3 do SWZ</w:t>
      </w:r>
      <w:r w:rsidRPr="00C62503">
        <w:rPr>
          <w:rFonts w:asciiTheme="minorHAnsi" w:hAnsiTheme="minorHAnsi" w:cstheme="minorBidi"/>
          <w:sz w:val="20"/>
        </w:rPr>
        <w:t xml:space="preserve"> oraz</w:t>
      </w:r>
      <w:r w:rsidR="009E032F">
        <w:rPr>
          <w:rFonts w:asciiTheme="minorHAnsi" w:hAnsiTheme="minorHAnsi" w:cstheme="minorBidi"/>
          <w:sz w:val="20"/>
        </w:rPr>
        <w:br/>
      </w:r>
      <w:r w:rsidRPr="00C62503">
        <w:rPr>
          <w:rFonts w:asciiTheme="minorHAnsi" w:hAnsiTheme="minorHAnsi" w:cstheme="minorBidi"/>
          <w:sz w:val="20"/>
        </w:rPr>
        <w:t xml:space="preserve">w ustrukturyzowanym formularzu ofertowym Systemu Zakupowego. </w:t>
      </w:r>
    </w:p>
    <w:p w14:paraId="15B67F19" w14:textId="77777777" w:rsidR="008F38F2" w:rsidRPr="00C62503" w:rsidRDefault="008F38F2" w:rsidP="009E032F">
      <w:pPr>
        <w:pStyle w:val="Tekstpodstawowy"/>
        <w:numPr>
          <w:ilvl w:val="1"/>
          <w:numId w:val="12"/>
        </w:numPr>
        <w:spacing w:before="120" w:after="0" w:line="24" w:lineRule="atLeast"/>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w:t>
      </w:r>
      <w:r w:rsidRPr="009E032F">
        <w:rPr>
          <w:rFonts w:asciiTheme="minorHAnsi" w:hAnsiTheme="minorHAnsi" w:cstheme="minorBidi"/>
          <w:b/>
          <w:bCs/>
          <w:sz w:val="20"/>
        </w:rPr>
        <w:t>Załącznik nr 3 do SWZ</w:t>
      </w:r>
      <w:r w:rsidRPr="00C62503">
        <w:rPr>
          <w:rFonts w:asciiTheme="minorHAnsi" w:hAnsiTheme="minorHAnsi" w:cstheme="minorBidi"/>
          <w:sz w:val="20"/>
        </w:rPr>
        <w:t xml:space="preserve">.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9E032F">
      <w:pPr>
        <w:pStyle w:val="Tekstpodstawowy"/>
        <w:numPr>
          <w:ilvl w:val="1"/>
          <w:numId w:val="12"/>
        </w:numPr>
        <w:spacing w:before="120" w:after="0" w:line="24" w:lineRule="atLeast"/>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39567D6C" w:rsidR="008F38F2" w:rsidRPr="00C62503" w:rsidRDefault="008F38F2" w:rsidP="009E032F">
      <w:pPr>
        <w:pStyle w:val="Tekstpodstawowy"/>
        <w:numPr>
          <w:ilvl w:val="1"/>
          <w:numId w:val="12"/>
        </w:numPr>
        <w:spacing w:before="120" w:after="0" w:line="24" w:lineRule="atLeast"/>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w:t>
      </w:r>
      <w:r w:rsidR="009E032F">
        <w:rPr>
          <w:rFonts w:asciiTheme="minorHAnsi" w:hAnsiTheme="minorHAnsi" w:cstheme="minorBidi"/>
          <w:sz w:val="20"/>
        </w:rPr>
        <w:br/>
      </w:r>
      <w:r w:rsidRPr="00C62503">
        <w:rPr>
          <w:rFonts w:asciiTheme="minorHAnsi" w:hAnsiTheme="minorHAnsi" w:cstheme="minorBidi"/>
          <w:sz w:val="20"/>
        </w:rPr>
        <w:t>0,5 grosza pomija się, a końcówki 0,5 grosza i wyższe zaokrągla się do 1 grosza.</w:t>
      </w:r>
    </w:p>
    <w:p w14:paraId="51AF2A2D" w14:textId="0F0F5066" w:rsidR="008F38F2" w:rsidRPr="00C62503" w:rsidRDefault="008F38F2" w:rsidP="009E032F">
      <w:pPr>
        <w:pStyle w:val="Akapitzlist"/>
        <w:numPr>
          <w:ilvl w:val="1"/>
          <w:numId w:val="12"/>
        </w:numPr>
        <w:spacing w:before="120" w:after="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w:t>
      </w:r>
      <w:r w:rsidR="009E032F">
        <w:rPr>
          <w:sz w:val="20"/>
        </w:rPr>
        <w:br/>
      </w:r>
      <w:r w:rsidRPr="00C62503">
        <w:rPr>
          <w:sz w:val="20"/>
        </w:rPr>
        <w:t xml:space="preserve">i usług (Dz. U. z 2018 r. poz. 2174, z </w:t>
      </w:r>
      <w:proofErr w:type="spellStart"/>
      <w:r w:rsidRPr="00C62503">
        <w:rPr>
          <w:sz w:val="20"/>
        </w:rPr>
        <w:t>późn</w:t>
      </w:r>
      <w:proofErr w:type="spellEnd"/>
      <w:r w:rsidRPr="00C62503">
        <w:rPr>
          <w:sz w:val="20"/>
        </w:rPr>
        <w:t xml:space="preserve">. zm.15), dla celów zastosowania kryterium ceny lub kosztu Zamawiający dolicza do przedstawionej w tej </w:t>
      </w:r>
      <w:r w:rsidR="009E032F">
        <w:rPr>
          <w:sz w:val="20"/>
        </w:rPr>
        <w:t>O</w:t>
      </w:r>
      <w:r w:rsidRPr="00C62503">
        <w:rPr>
          <w:sz w:val="20"/>
        </w:rPr>
        <w:t>fercie ceny kwotę podatku</w:t>
      </w:r>
      <w:r w:rsidR="009E032F">
        <w:rPr>
          <w:sz w:val="20"/>
        </w:rPr>
        <w:br/>
      </w:r>
      <w:r w:rsidRPr="00C62503">
        <w:rPr>
          <w:sz w:val="20"/>
        </w:rPr>
        <w:t>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9E032F">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9E032F">
      <w:pPr>
        <w:pStyle w:val="Akapitzlist"/>
        <w:numPr>
          <w:ilvl w:val="2"/>
          <w:numId w:val="13"/>
        </w:numPr>
        <w:spacing w:before="120" w:after="0" w:line="24" w:lineRule="atLeast"/>
        <w:ind w:left="1276" w:hanging="709"/>
        <w:contextualSpacing w:val="0"/>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9E032F">
      <w:pPr>
        <w:pStyle w:val="Akapitzlist"/>
        <w:numPr>
          <w:ilvl w:val="2"/>
          <w:numId w:val="13"/>
        </w:numPr>
        <w:spacing w:before="120" w:after="0" w:line="24" w:lineRule="atLeast"/>
        <w:ind w:left="1276" w:hanging="709"/>
        <w:contextualSpacing w:val="0"/>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9E032F">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C813887" w14:textId="77777777" w:rsidR="009E032F" w:rsidRDefault="009E032F" w:rsidP="009E032F">
      <w:pPr>
        <w:pStyle w:val="Akapitzlist"/>
        <w:numPr>
          <w:ilvl w:val="2"/>
          <w:numId w:val="13"/>
        </w:numPr>
        <w:spacing w:before="120" w:after="0" w:line="24" w:lineRule="atLeast"/>
        <w:ind w:left="1418" w:hanging="851"/>
        <w:contextualSpacing w:val="0"/>
        <w:jc w:val="both"/>
        <w:rPr>
          <w:sz w:val="20"/>
        </w:rPr>
      </w:pPr>
      <w:bookmarkStart w:id="40" w:name="_Toc354752464"/>
      <w:bookmarkStart w:id="41" w:name="_Toc516566389"/>
      <w:bookmarkStart w:id="42" w:name="_Toc516581659"/>
      <w:bookmarkStart w:id="43" w:name="_Toc516734844"/>
      <w:bookmarkStart w:id="44" w:name="_Toc516738874"/>
      <w:r w:rsidRPr="004A70AB">
        <w:rPr>
          <w:b/>
          <w:bCs/>
          <w:sz w:val="20"/>
        </w:rPr>
        <w:t>Justyna Hryniów</w:t>
      </w:r>
      <w:r w:rsidRPr="00093F52">
        <w:rPr>
          <w:sz w:val="20"/>
        </w:rPr>
        <w:t>, Wydział Zamówień Oddziału</w:t>
      </w:r>
      <w:r>
        <w:rPr>
          <w:sz w:val="20"/>
        </w:rPr>
        <w:t xml:space="preserve"> Łódź</w:t>
      </w:r>
      <w:r w:rsidRPr="00093F52">
        <w:rPr>
          <w:sz w:val="20"/>
        </w:rPr>
        <w:t xml:space="preserve"> PGE Dystrybucja S.A.,</w:t>
      </w:r>
      <w:r>
        <w:rPr>
          <w:sz w:val="20"/>
        </w:rPr>
        <w:br/>
      </w:r>
      <w:r w:rsidRPr="00093F52">
        <w:rPr>
          <w:sz w:val="20"/>
        </w:rPr>
        <w:t xml:space="preserve">tel.: </w:t>
      </w:r>
      <w:r>
        <w:rPr>
          <w:sz w:val="20"/>
        </w:rPr>
        <w:t xml:space="preserve">48 42 675 1561 </w:t>
      </w:r>
      <w:r w:rsidRPr="00093F52">
        <w:rPr>
          <w:sz w:val="20"/>
        </w:rPr>
        <w:t>(w godz. 8:00-14:00),</w:t>
      </w:r>
    </w:p>
    <w:p w14:paraId="146269AA" w14:textId="77777777" w:rsidR="009E032F" w:rsidRPr="004A70AB" w:rsidRDefault="009E032F" w:rsidP="009E032F">
      <w:pPr>
        <w:pStyle w:val="Akapitzlist"/>
        <w:spacing w:after="0" w:line="24" w:lineRule="atLeast"/>
        <w:ind w:left="1418"/>
        <w:contextualSpacing w:val="0"/>
        <w:jc w:val="both"/>
        <w:rPr>
          <w:sz w:val="20"/>
          <w:lang w:val="en-US"/>
        </w:rPr>
      </w:pPr>
      <w:r w:rsidRPr="004A70AB">
        <w:rPr>
          <w:sz w:val="20"/>
          <w:lang w:val="en-US"/>
        </w:rPr>
        <w:t xml:space="preserve">e-mail: </w:t>
      </w:r>
      <w:bookmarkEnd w:id="40"/>
      <w:r>
        <w:rPr>
          <w:rStyle w:val="Hipercze"/>
        </w:rPr>
        <w:fldChar w:fldCharType="begin"/>
      </w:r>
      <w:r w:rsidRPr="004A70AB">
        <w:rPr>
          <w:rStyle w:val="Hipercze"/>
          <w:lang w:val="en-US"/>
        </w:rPr>
        <w:instrText>HYPERLINK "mailto:justyna.hryniow@pgedystrybucja.pl"</w:instrText>
      </w:r>
      <w:r>
        <w:rPr>
          <w:rStyle w:val="Hipercze"/>
        </w:rPr>
      </w:r>
      <w:r>
        <w:rPr>
          <w:rStyle w:val="Hipercze"/>
        </w:rPr>
        <w:fldChar w:fldCharType="separate"/>
      </w:r>
      <w:r w:rsidRPr="004A70AB">
        <w:rPr>
          <w:rStyle w:val="Hipercze"/>
          <w:lang w:val="en-US"/>
        </w:rPr>
        <w:t>justyna.hryniow@pgedystrybucja.pl</w:t>
      </w:r>
      <w:r>
        <w:rPr>
          <w:rStyle w:val="Hipercze"/>
        </w:rPr>
        <w:fldChar w:fldCharType="end"/>
      </w:r>
    </w:p>
    <w:p w14:paraId="1E7C5156" w14:textId="77777777" w:rsidR="009E032F" w:rsidRDefault="009E032F" w:rsidP="009E032F">
      <w:pPr>
        <w:pStyle w:val="Akapitzlist"/>
        <w:spacing w:before="120" w:after="0" w:line="24" w:lineRule="atLeast"/>
        <w:ind w:left="1418"/>
        <w:contextualSpacing w:val="0"/>
        <w:jc w:val="both"/>
        <w:rPr>
          <w:sz w:val="20"/>
        </w:rPr>
      </w:pPr>
      <w:r w:rsidRPr="00093F52">
        <w:rPr>
          <w:sz w:val="20"/>
        </w:rPr>
        <w:t>dodatkowo:</w:t>
      </w:r>
    </w:p>
    <w:p w14:paraId="22491B06" w14:textId="77777777" w:rsidR="009E032F" w:rsidRPr="007B36F2" w:rsidRDefault="009E032F" w:rsidP="009E032F">
      <w:pPr>
        <w:pStyle w:val="Akapitzlist"/>
        <w:spacing w:before="120" w:after="0" w:line="24" w:lineRule="atLeast"/>
        <w:ind w:left="1418"/>
        <w:contextualSpacing w:val="0"/>
        <w:jc w:val="both"/>
        <w:rPr>
          <w:sz w:val="20"/>
          <w:lang w:val="en-US"/>
        </w:rPr>
      </w:pPr>
      <w:r w:rsidRPr="004A70AB">
        <w:rPr>
          <w:b/>
          <w:bCs/>
          <w:sz w:val="20"/>
        </w:rPr>
        <w:t>Marzena Bagińska</w:t>
      </w:r>
      <w:r>
        <w:rPr>
          <w:b/>
          <w:bCs/>
          <w:sz w:val="20"/>
        </w:rPr>
        <w:t xml:space="preserve"> </w:t>
      </w:r>
      <w:r w:rsidRPr="004A70AB">
        <w:rPr>
          <w:sz w:val="20"/>
        </w:rPr>
        <w:t>tel.:</w:t>
      </w:r>
      <w:r>
        <w:rPr>
          <w:b/>
          <w:bCs/>
          <w:sz w:val="20"/>
        </w:rPr>
        <w:t xml:space="preserve"> </w:t>
      </w:r>
      <w:r w:rsidRPr="004A70AB">
        <w:rPr>
          <w:sz w:val="20"/>
        </w:rPr>
        <w:t>48 42 675</w:t>
      </w:r>
      <w:r>
        <w:rPr>
          <w:b/>
          <w:bCs/>
          <w:sz w:val="20"/>
        </w:rPr>
        <w:t xml:space="preserve"> </w:t>
      </w:r>
      <w:r w:rsidRPr="004A70AB">
        <w:rPr>
          <w:sz w:val="20"/>
        </w:rPr>
        <w:t>1749</w:t>
      </w:r>
      <w:r>
        <w:rPr>
          <w:sz w:val="20"/>
        </w:rPr>
        <w:t xml:space="preserve"> </w:t>
      </w:r>
      <w:r w:rsidRPr="00093F52">
        <w:rPr>
          <w:sz w:val="20"/>
        </w:rPr>
        <w:t xml:space="preserve">(w godz. </w:t>
      </w:r>
      <w:r w:rsidRPr="007B36F2">
        <w:rPr>
          <w:sz w:val="20"/>
          <w:lang w:val="en-US"/>
        </w:rPr>
        <w:t>8:00-14:00),</w:t>
      </w:r>
    </w:p>
    <w:p w14:paraId="699E734B" w14:textId="77777777" w:rsidR="009E032F" w:rsidRPr="007B36F2" w:rsidRDefault="009E032F" w:rsidP="009E032F">
      <w:pPr>
        <w:pStyle w:val="Akapitzlist"/>
        <w:spacing w:after="0" w:line="24" w:lineRule="atLeast"/>
        <w:ind w:left="1418"/>
        <w:contextualSpacing w:val="0"/>
        <w:jc w:val="both"/>
        <w:rPr>
          <w:b/>
          <w:bCs/>
          <w:sz w:val="20"/>
          <w:lang w:val="en-US"/>
        </w:rPr>
      </w:pPr>
      <w:r w:rsidRPr="007B36F2">
        <w:rPr>
          <w:sz w:val="20"/>
          <w:lang w:val="en-US"/>
        </w:rPr>
        <w:t>e-mail: marzena.baginska@pgedystrybucja.pl</w:t>
      </w:r>
      <w:bookmarkStart w:id="45" w:name="_Toc516566390"/>
      <w:bookmarkStart w:id="46" w:name="_Toc516581660"/>
      <w:bookmarkStart w:id="47" w:name="_Toc516734845"/>
      <w:bookmarkStart w:id="48" w:name="_Toc516738875"/>
      <w:bookmarkEnd w:id="41"/>
      <w:bookmarkEnd w:id="42"/>
      <w:bookmarkEnd w:id="43"/>
      <w:bookmarkEnd w:id="44"/>
    </w:p>
    <w:p w14:paraId="7EB9F456" w14:textId="77777777" w:rsidR="009E032F" w:rsidRPr="00093F52" w:rsidRDefault="009E032F" w:rsidP="009E032F">
      <w:pPr>
        <w:pStyle w:val="Akapitzlist"/>
        <w:numPr>
          <w:ilvl w:val="2"/>
          <w:numId w:val="13"/>
        </w:numPr>
        <w:spacing w:before="120" w:after="0" w:line="24" w:lineRule="atLeast"/>
        <w:ind w:left="1418" w:hanging="851"/>
        <w:contextualSpacing w:val="0"/>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45"/>
      <w:bookmarkEnd w:id="46"/>
      <w:bookmarkEnd w:id="47"/>
      <w:bookmarkEnd w:id="48"/>
    </w:p>
    <w:p w14:paraId="102BDC0A" w14:textId="77777777" w:rsidR="008F38F2" w:rsidRPr="00C62503" w:rsidRDefault="008F38F2" w:rsidP="009E032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9" w:name="_Toc193111790"/>
      <w:r w:rsidRPr="00C62503">
        <w:lastRenderedPageBreak/>
        <w:t>MIEJSCE ORAZ TERMIN SKŁADANIA  OFERT</w:t>
      </w:r>
      <w:bookmarkEnd w:id="49"/>
    </w:p>
    <w:p w14:paraId="68B38786" w14:textId="723B7F7D" w:rsidR="008F38F2" w:rsidRPr="009E032F" w:rsidRDefault="008F38F2" w:rsidP="009E032F">
      <w:pPr>
        <w:pStyle w:val="Akapitzlist"/>
        <w:numPr>
          <w:ilvl w:val="1"/>
          <w:numId w:val="14"/>
        </w:numPr>
        <w:shd w:val="clear" w:color="auto" w:fill="FFFFFF" w:themeFill="background1"/>
        <w:spacing w:before="120" w:after="0" w:line="24" w:lineRule="atLeast"/>
        <w:contextualSpacing w:val="0"/>
        <w:jc w:val="both"/>
        <w:rPr>
          <w:sz w:val="20"/>
        </w:rPr>
      </w:pPr>
      <w:r w:rsidRPr="00C62503">
        <w:rPr>
          <w:sz w:val="20"/>
        </w:rPr>
        <w:t xml:space="preserve">Ofertę wraz z wymaganymi dokumentami należy złożyć za pośrednictwem Systemu Zakupowego dostępnego pod adresem: </w:t>
      </w:r>
      <w:hyperlink r:id="rId20" w:history="1">
        <w:r w:rsidRPr="009E032F">
          <w:rPr>
            <w:rStyle w:val="Hipercze"/>
            <w:b/>
            <w:bCs/>
          </w:rPr>
          <w:t>https://swpp2.gkpge.pl</w:t>
        </w:r>
      </w:hyperlink>
      <w:r w:rsidRPr="00C62503">
        <w:rPr>
          <w:sz w:val="20"/>
        </w:rPr>
        <w:t xml:space="preserve"> </w:t>
      </w:r>
    </w:p>
    <w:p w14:paraId="566F226C" w14:textId="2F746240" w:rsidR="008F38F2" w:rsidRPr="009E032F" w:rsidRDefault="008F38F2" w:rsidP="009E032F">
      <w:pPr>
        <w:pStyle w:val="Akapitzlist"/>
        <w:numPr>
          <w:ilvl w:val="1"/>
          <w:numId w:val="14"/>
        </w:numPr>
        <w:shd w:val="clear" w:color="auto" w:fill="FFFFFF" w:themeFill="background1"/>
        <w:spacing w:before="120" w:after="0" w:line="24" w:lineRule="atLeast"/>
        <w:contextualSpacing w:val="0"/>
        <w:jc w:val="both"/>
        <w:rPr>
          <w:b/>
          <w:bCs/>
          <w:sz w:val="20"/>
        </w:rPr>
      </w:pPr>
      <w:r w:rsidRPr="00C62503">
        <w:rPr>
          <w:sz w:val="20"/>
        </w:rPr>
        <w:t xml:space="preserve">W dniu opublikowania postępowania </w:t>
      </w:r>
      <w:r w:rsidRPr="009E032F">
        <w:rPr>
          <w:b/>
          <w:bCs/>
          <w:sz w:val="20"/>
        </w:rPr>
        <w:t xml:space="preserve">termin składania </w:t>
      </w:r>
      <w:r w:rsidR="009E032F" w:rsidRPr="009E032F">
        <w:rPr>
          <w:b/>
          <w:bCs/>
          <w:sz w:val="20"/>
        </w:rPr>
        <w:t>O</w:t>
      </w:r>
      <w:r w:rsidRPr="009E032F">
        <w:rPr>
          <w:b/>
          <w:bCs/>
          <w:sz w:val="20"/>
        </w:rPr>
        <w:t>fert</w:t>
      </w:r>
      <w:r w:rsidRPr="00C62503">
        <w:rPr>
          <w:sz w:val="20"/>
        </w:rPr>
        <w:t xml:space="preserve"> został wyznaczony </w:t>
      </w:r>
      <w:r w:rsidRPr="009E032F">
        <w:rPr>
          <w:b/>
          <w:bCs/>
          <w:sz w:val="20"/>
        </w:rPr>
        <w:t>do dnia</w:t>
      </w:r>
      <w:r w:rsidR="009E032F" w:rsidRPr="009E032F">
        <w:rPr>
          <w:b/>
          <w:bCs/>
          <w:sz w:val="20"/>
        </w:rPr>
        <w:t xml:space="preserve"> 1</w:t>
      </w:r>
      <w:r w:rsidR="00C40279">
        <w:rPr>
          <w:b/>
          <w:bCs/>
          <w:sz w:val="20"/>
        </w:rPr>
        <w:t>4</w:t>
      </w:r>
      <w:r w:rsidR="009E032F" w:rsidRPr="009E032F">
        <w:rPr>
          <w:b/>
          <w:bCs/>
          <w:sz w:val="20"/>
        </w:rPr>
        <w:t>.05.2026 r.</w:t>
      </w:r>
      <w:r w:rsidRPr="009E032F">
        <w:rPr>
          <w:b/>
          <w:bCs/>
          <w:sz w:val="20"/>
        </w:rPr>
        <w:t xml:space="preserve"> do godz. </w:t>
      </w:r>
      <w:r w:rsidR="009E032F" w:rsidRPr="009E032F">
        <w:rPr>
          <w:b/>
          <w:bCs/>
          <w:sz w:val="20"/>
        </w:rPr>
        <w:t>10:00.</w:t>
      </w:r>
      <w:r w:rsidRPr="009E032F">
        <w:rPr>
          <w:b/>
          <w:bCs/>
          <w:sz w:val="20"/>
        </w:rPr>
        <w:t xml:space="preserve"> </w:t>
      </w:r>
    </w:p>
    <w:p w14:paraId="0B39827C" w14:textId="1E16126D" w:rsidR="008F38F2" w:rsidRPr="009E032F" w:rsidRDefault="008F38F2" w:rsidP="009E032F">
      <w:pPr>
        <w:pStyle w:val="Akapitzlist"/>
        <w:numPr>
          <w:ilvl w:val="1"/>
          <w:numId w:val="14"/>
        </w:numPr>
        <w:shd w:val="clear" w:color="auto" w:fill="FFFFFF" w:themeFill="background1"/>
        <w:spacing w:before="120" w:after="0" w:line="24" w:lineRule="atLeast"/>
        <w:contextualSpacing w:val="0"/>
        <w:jc w:val="both"/>
        <w:rPr>
          <w:sz w:val="20"/>
        </w:rPr>
      </w:pPr>
      <w:r w:rsidRPr="00C62503">
        <w:rPr>
          <w:sz w:val="20"/>
        </w:rPr>
        <w:t xml:space="preserve">W przypadku dokonywania zmian terminu aktualny termin składania </w:t>
      </w:r>
      <w:r w:rsidR="009E032F">
        <w:rPr>
          <w:sz w:val="20"/>
        </w:rPr>
        <w:t>O</w:t>
      </w:r>
      <w:r w:rsidRPr="00C62503">
        <w:rPr>
          <w:sz w:val="20"/>
        </w:rPr>
        <w:t>fert będzie podany</w:t>
      </w:r>
      <w:r w:rsidR="009E032F">
        <w:rPr>
          <w:sz w:val="20"/>
        </w:rPr>
        <w:br/>
      </w:r>
      <w:r w:rsidRPr="00C62503">
        <w:rPr>
          <w:sz w:val="20"/>
        </w:rPr>
        <w:t xml:space="preserve">w Systemie Zakupowym. </w:t>
      </w:r>
    </w:p>
    <w:p w14:paraId="384F788F" w14:textId="19496A1C" w:rsidR="008F38F2" w:rsidRPr="00C62503" w:rsidRDefault="008F38F2" w:rsidP="009E032F">
      <w:pPr>
        <w:pStyle w:val="Akapitzlist"/>
        <w:numPr>
          <w:ilvl w:val="1"/>
          <w:numId w:val="14"/>
        </w:numPr>
        <w:shd w:val="clear" w:color="auto" w:fill="FFFFFF" w:themeFill="background1"/>
        <w:spacing w:before="120" w:after="0" w:line="24" w:lineRule="atLeast"/>
        <w:contextualSpacing w:val="0"/>
        <w:jc w:val="both"/>
        <w:rPr>
          <w:b/>
          <w:bCs/>
          <w:sz w:val="20"/>
        </w:rPr>
      </w:pPr>
      <w:r w:rsidRPr="00C62503">
        <w:rPr>
          <w:sz w:val="20"/>
        </w:rPr>
        <w:t>UWAGA: Za termin złożenia oferty przyjmuje się datę i godzinę wpływu oferty na serwer,</w:t>
      </w:r>
      <w:r w:rsidR="009E032F">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w:t>
      </w:r>
      <w:r w:rsidR="009E032F">
        <w:rPr>
          <w:b/>
          <w:bCs/>
          <w:sz w:val="20"/>
        </w:rPr>
        <w:br/>
      </w:r>
      <w:r w:rsidRPr="00C62503">
        <w:rPr>
          <w:b/>
          <w:bCs/>
          <w:sz w:val="20"/>
        </w:rPr>
        <w:t>na uwadze możliwość wystąpienia ewentualnych nieprzewidzianych utrudnień technicznych po stronie Wykonawcy lub związanych z działaniem Systemu Zakupowego, Zamawiający rekomenduje, aby Oferty składać z odpowiednim wyprzedzeniem.</w:t>
      </w:r>
    </w:p>
    <w:p w14:paraId="5BD0DD0D" w14:textId="15B18E0B" w:rsidR="008F38F2" w:rsidRPr="00C62503" w:rsidRDefault="008F38F2" w:rsidP="009E032F">
      <w:pPr>
        <w:pStyle w:val="Akapitzlist"/>
        <w:numPr>
          <w:ilvl w:val="1"/>
          <w:numId w:val="14"/>
        </w:numPr>
        <w:shd w:val="clear" w:color="auto" w:fill="FFFFFF" w:themeFill="background1"/>
        <w:spacing w:before="120" w:after="0" w:line="24" w:lineRule="atLeast"/>
        <w:contextualSpacing w:val="0"/>
        <w:jc w:val="both"/>
        <w:rPr>
          <w:sz w:val="20"/>
        </w:rPr>
      </w:pPr>
      <w:r w:rsidRPr="00C62503">
        <w:rPr>
          <w:sz w:val="20"/>
        </w:rPr>
        <w:t xml:space="preserve">Zamawiający nie przewiduje publicznego otwarcia </w:t>
      </w:r>
      <w:r w:rsidR="009E032F">
        <w:rPr>
          <w:sz w:val="20"/>
        </w:rPr>
        <w:t>O</w:t>
      </w:r>
      <w:r w:rsidRPr="00C62503">
        <w:rPr>
          <w:sz w:val="20"/>
        </w:rPr>
        <w:t>fert.</w:t>
      </w:r>
    </w:p>
    <w:p w14:paraId="76BD2ECF" w14:textId="77777777" w:rsidR="008F38F2" w:rsidRPr="00C62503" w:rsidRDefault="008F38F2" w:rsidP="008F38F2">
      <w:pPr>
        <w:pStyle w:val="Nagwek1"/>
        <w:numPr>
          <w:ilvl w:val="0"/>
          <w:numId w:val="15"/>
        </w:numPr>
      </w:pPr>
      <w:bookmarkStart w:id="50" w:name="_Toc193111791"/>
      <w:r w:rsidRPr="00C62503">
        <w:t>TERMIN ZWIĄZANIA OFERTĄ</w:t>
      </w:r>
      <w:bookmarkEnd w:id="50"/>
    </w:p>
    <w:p w14:paraId="52B9BB67" w14:textId="510213E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9E032F" w:rsidRPr="009E032F">
        <w:rPr>
          <w:b/>
          <w:bCs/>
          <w:sz w:val="20"/>
        </w:rPr>
        <w:t>45</w:t>
      </w:r>
      <w:r w:rsidRPr="009E032F">
        <w:rPr>
          <w:b/>
          <w:bCs/>
          <w:sz w:val="20"/>
        </w:rPr>
        <w:t xml:space="preserve"> dni</w:t>
      </w:r>
      <w:r w:rsidRPr="00C62503">
        <w:rPr>
          <w:sz w:val="20"/>
        </w:rPr>
        <w:t xml:space="preserve"> licząc od daty upływu terminu składania </w:t>
      </w:r>
      <w:r w:rsidR="009E032F">
        <w:rPr>
          <w:sz w:val="20"/>
        </w:rPr>
        <w:t>O</w:t>
      </w:r>
      <w:r w:rsidRPr="00C62503">
        <w:rPr>
          <w:sz w:val="20"/>
        </w:rPr>
        <w:t>fert.</w:t>
      </w:r>
    </w:p>
    <w:p w14:paraId="3A57302A" w14:textId="252DE7B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w:t>
      </w:r>
      <w:r w:rsidR="009E032F">
        <w:rPr>
          <w:sz w:val="20"/>
        </w:rPr>
        <w:t>O</w:t>
      </w:r>
      <w:r w:rsidRPr="00C62503">
        <w:rPr>
          <w:sz w:val="20"/>
        </w:rPr>
        <w:t>fertą okaże się niewystarczający, Zamawiający zwróci się</w:t>
      </w:r>
      <w:r w:rsidR="009E032F">
        <w:rPr>
          <w:sz w:val="20"/>
        </w:rPr>
        <w:br/>
      </w:r>
      <w:r w:rsidRPr="00C62503">
        <w:rPr>
          <w:sz w:val="20"/>
        </w:rPr>
        <w:t xml:space="preserve">do Wykonawców o wyrażenie zgody na jego przedłużenie. </w:t>
      </w:r>
    </w:p>
    <w:p w14:paraId="3DDF9B9E" w14:textId="04D5BEDA"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Przedłużenie terminu związania </w:t>
      </w:r>
      <w:r w:rsidR="009E032F">
        <w:rPr>
          <w:sz w:val="20"/>
        </w:rPr>
        <w:t>O</w:t>
      </w:r>
      <w:r w:rsidRPr="00C62503">
        <w:rPr>
          <w:sz w:val="20"/>
        </w:rPr>
        <w:t xml:space="preserve">fertą jest możliwe z jednoczesnym przedłużeniem okresu ważności wadium, jeżeli było ono wymagane, albo, jeżeli nie jest  to możliwe, z wniesieniem nowego wadium na przedłużony okres związania </w:t>
      </w:r>
      <w:r w:rsidR="009E032F">
        <w:rPr>
          <w:sz w:val="20"/>
        </w:rPr>
        <w:t>O</w:t>
      </w:r>
      <w:r w:rsidRPr="00C62503">
        <w:rPr>
          <w:sz w:val="20"/>
        </w:rPr>
        <w:t>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1" w:name="_Toc193111792"/>
      <w:r w:rsidRPr="00C62503">
        <w:t>INFORMACJE DOTYCZĄCE OCENY OFERT</w:t>
      </w:r>
      <w:bookmarkEnd w:id="51"/>
      <w:r w:rsidRPr="00C62503">
        <w:t xml:space="preserve"> </w:t>
      </w:r>
    </w:p>
    <w:p w14:paraId="61234835" w14:textId="0DD3AD93"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w:t>
      </w:r>
      <w:r w:rsidR="009E032F">
        <w:rPr>
          <w:sz w:val="20"/>
        </w:rPr>
        <w:br/>
      </w:r>
      <w:r w:rsidRPr="00C62503">
        <w:rPr>
          <w:sz w:val="20"/>
        </w:rPr>
        <w:t xml:space="preserve">za najkorzystniejszą Ofertę, która nie podlega odrzuceniu i zawiera najniższą cenę - kryterium oceny ofert: cena netto (waga 100%).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2" w:name="_Toc193111793"/>
      <w:r w:rsidRPr="00C62503">
        <w:t>ZABEZPIECZENIE NALEŻYTEGO WYKONANIA UMOWY</w:t>
      </w:r>
      <w:bookmarkEnd w:id="52"/>
    </w:p>
    <w:p w14:paraId="21B7B98F" w14:textId="6D24A3BF" w:rsidR="008F38F2" w:rsidRPr="00204A25" w:rsidRDefault="008F38F2" w:rsidP="00CE336E">
      <w:pPr>
        <w:pStyle w:val="Akapitzlist"/>
        <w:numPr>
          <w:ilvl w:val="1"/>
          <w:numId w:val="18"/>
        </w:numPr>
        <w:spacing w:before="120" w:after="120" w:line="24" w:lineRule="atLeast"/>
        <w:ind w:left="709" w:hanging="709"/>
        <w:contextualSpacing w:val="0"/>
        <w:jc w:val="both"/>
        <w:rPr>
          <w:sz w:val="20"/>
        </w:rPr>
      </w:pPr>
      <w:r w:rsidRPr="00204A25">
        <w:rPr>
          <w:sz w:val="20"/>
        </w:rPr>
        <w:t xml:space="preserve">Zamawiający </w:t>
      </w:r>
      <w:r w:rsidRPr="00204A25">
        <w:rPr>
          <w:b/>
          <w:sz w:val="20"/>
        </w:rPr>
        <w:t>wymaga</w:t>
      </w:r>
      <w:r w:rsidRPr="00204A25">
        <w:rPr>
          <w:sz w:val="20"/>
        </w:rPr>
        <w:t xml:space="preserve"> </w:t>
      </w:r>
      <w:r w:rsidRPr="00644AC2">
        <w:rPr>
          <w:b/>
          <w:bCs/>
          <w:sz w:val="20"/>
        </w:rPr>
        <w:t>wniesienia zabezpieczenia należytego wykonania umowy</w:t>
      </w:r>
      <w:r w:rsidR="00837956" w:rsidRPr="00644AC2">
        <w:rPr>
          <w:b/>
          <w:bCs/>
          <w:sz w:val="20"/>
        </w:rPr>
        <w:br/>
      </w:r>
      <w:r w:rsidRPr="00204A25">
        <w:rPr>
          <w:sz w:val="20"/>
        </w:rPr>
        <w:t xml:space="preserve">w wysokości </w:t>
      </w:r>
      <w:r w:rsidR="009E032F" w:rsidRPr="00204A25">
        <w:rPr>
          <w:b/>
          <w:bCs/>
          <w:sz w:val="20"/>
        </w:rPr>
        <w:t>15 000,00</w:t>
      </w:r>
      <w:r w:rsidRPr="00204A25">
        <w:rPr>
          <w:b/>
          <w:bCs/>
          <w:sz w:val="20"/>
        </w:rPr>
        <w:t xml:space="preserve"> </w:t>
      </w:r>
      <w:r w:rsidR="00837956" w:rsidRPr="00204A25">
        <w:rPr>
          <w:b/>
          <w:bCs/>
          <w:sz w:val="20"/>
        </w:rPr>
        <w:t xml:space="preserve">zł </w:t>
      </w:r>
      <w:r w:rsidR="00837956" w:rsidRPr="00204A25">
        <w:rPr>
          <w:sz w:val="20"/>
        </w:rPr>
        <w:t>(słownie: piętnaście tysięcy zł 00/100).</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2F7495A8"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204A25" w:rsidRPr="00526190">
        <w:rPr>
          <w:rFonts w:cs="Calibri"/>
          <w:b/>
          <w:sz w:val="20"/>
        </w:rPr>
        <w:t>67 1240 6292 1111 0010 3590 3036</w:t>
      </w:r>
      <w:r w:rsidRPr="00C62503">
        <w:rPr>
          <w:sz w:val="20"/>
        </w:rPr>
        <w:t>), w poręczeniach bankowych,</w:t>
      </w:r>
      <w:r w:rsidR="00204A25">
        <w:rPr>
          <w:sz w:val="20"/>
        </w:rPr>
        <w:br/>
      </w:r>
      <w:r w:rsidRPr="00C62503">
        <w:rPr>
          <w:sz w:val="20"/>
        </w:rPr>
        <w:t>w gwarancjach bankowych lub w gwarancjach ubezpieczeniowych.</w:t>
      </w:r>
    </w:p>
    <w:p w14:paraId="1CC5E15A" w14:textId="501CB248"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w:t>
      </w:r>
      <w:r w:rsidR="00204A25">
        <w:rPr>
          <w:sz w:val="20"/>
        </w:rPr>
        <w:br/>
      </w:r>
      <w:r w:rsidRPr="00C62503">
        <w:rPr>
          <w:sz w:val="20"/>
        </w:rPr>
        <w:lastRenderedPageBreak/>
        <w:t>i nieodwołalnie, na cały okres realizacji umowy oraz wskazywać termin, w jakim dokonana zostanie wypłata. Termin ten nie może być dłuższy niż 14 dni od daty otrzymania</w:t>
      </w:r>
      <w:r w:rsidR="00204A25">
        <w:rPr>
          <w:sz w:val="20"/>
        </w:rPr>
        <w:br/>
      </w:r>
      <w:r w:rsidRPr="00C62503">
        <w:rPr>
          <w:sz w:val="20"/>
        </w:rPr>
        <w:t>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5B34870E"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204A25">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3" w:name="_Toc193111794"/>
      <w:r w:rsidRPr="00C62503">
        <w:t>INFORMACJE DOTYCZĄCE ZAWARCIA UMOWY</w:t>
      </w:r>
      <w:bookmarkEnd w:id="53"/>
    </w:p>
    <w:p w14:paraId="48C82CB9" w14:textId="4581729D" w:rsidR="008F38F2" w:rsidRPr="00C62503" w:rsidRDefault="008F38F2" w:rsidP="00204A25">
      <w:pPr>
        <w:pStyle w:val="Akapitzlist"/>
        <w:numPr>
          <w:ilvl w:val="1"/>
          <w:numId w:val="22"/>
        </w:numPr>
        <w:spacing w:before="120" w:after="0" w:line="24" w:lineRule="atLeast"/>
        <w:ind w:left="709" w:hanging="709"/>
        <w:contextualSpacing w:val="0"/>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204A25">
        <w:rPr>
          <w:b/>
          <w:bCs/>
          <w:sz w:val="20"/>
        </w:rPr>
        <w:t>5</w:t>
      </w:r>
      <w:r w:rsidRPr="00C62503">
        <w:rPr>
          <w:b/>
          <w:bCs/>
          <w:sz w:val="20"/>
        </w:rPr>
        <w:t xml:space="preserve"> do SWZ</w:t>
      </w:r>
      <w:r w:rsidRPr="00C62503">
        <w:rPr>
          <w:sz w:val="20"/>
        </w:rPr>
        <w:t>, na warunkach określonych w niniejszym Postępowaniu.</w:t>
      </w:r>
    </w:p>
    <w:p w14:paraId="42688767" w14:textId="0ED0CC4B" w:rsidR="008F38F2" w:rsidRPr="00C62503" w:rsidRDefault="008F38F2" w:rsidP="00204A25">
      <w:pPr>
        <w:pStyle w:val="Akapitzlist"/>
        <w:numPr>
          <w:ilvl w:val="1"/>
          <w:numId w:val="22"/>
        </w:numPr>
        <w:spacing w:before="120" w:after="0" w:line="24" w:lineRule="atLeast"/>
        <w:ind w:left="709" w:hanging="709"/>
        <w:contextualSpacing w:val="0"/>
        <w:jc w:val="both"/>
        <w:rPr>
          <w:sz w:val="20"/>
        </w:rPr>
      </w:pPr>
      <w:r w:rsidRPr="00C62503">
        <w:rPr>
          <w:sz w:val="20"/>
        </w:rPr>
        <w:t xml:space="preserve">Umowa, której projekt stanowi </w:t>
      </w:r>
      <w:r w:rsidRPr="00C62503">
        <w:rPr>
          <w:b/>
          <w:bCs/>
          <w:sz w:val="20"/>
        </w:rPr>
        <w:t xml:space="preserve">Załącznik nr </w:t>
      </w:r>
      <w:r w:rsidR="00204A25">
        <w:rPr>
          <w:b/>
          <w:bCs/>
          <w:sz w:val="20"/>
        </w:rPr>
        <w:t>5</w:t>
      </w:r>
      <w:r w:rsidRPr="00C62503">
        <w:rPr>
          <w:b/>
          <w:bCs/>
          <w:sz w:val="20"/>
        </w:rPr>
        <w:t xml:space="preserve"> do SWZ</w:t>
      </w:r>
      <w:r w:rsidRPr="00C62503">
        <w:rPr>
          <w:sz w:val="20"/>
        </w:rPr>
        <w:t>, wymaga, pod rygorem nieważności, zachowania formy pisemnej.</w:t>
      </w:r>
    </w:p>
    <w:p w14:paraId="3F1F5E39" w14:textId="080ACB62" w:rsidR="008F38F2" w:rsidRPr="00C62503" w:rsidRDefault="008F38F2" w:rsidP="00204A25">
      <w:pPr>
        <w:pStyle w:val="Akapitzlist"/>
        <w:numPr>
          <w:ilvl w:val="1"/>
          <w:numId w:val="22"/>
        </w:numPr>
        <w:spacing w:before="120" w:after="0" w:line="24" w:lineRule="atLeast"/>
        <w:ind w:left="709" w:hanging="709"/>
        <w:contextualSpacing w:val="0"/>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w:t>
      </w:r>
      <w:r w:rsidR="00204A25">
        <w:rPr>
          <w:sz w:val="20"/>
        </w:rPr>
        <w:br/>
      </w:r>
      <w:r w:rsidRPr="00C62503">
        <w:rPr>
          <w:sz w:val="20"/>
        </w:rPr>
        <w:t>do Oferty.</w:t>
      </w:r>
    </w:p>
    <w:p w14:paraId="78757226" w14:textId="77777777" w:rsidR="008F38F2" w:rsidRPr="00C62503" w:rsidRDefault="008F38F2" w:rsidP="00204A25">
      <w:pPr>
        <w:pStyle w:val="Akapitzlist"/>
        <w:numPr>
          <w:ilvl w:val="1"/>
          <w:numId w:val="22"/>
        </w:numPr>
        <w:spacing w:before="120" w:after="0" w:line="24" w:lineRule="atLeast"/>
        <w:ind w:left="709" w:hanging="709"/>
        <w:contextualSpacing w:val="0"/>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4" w:name="_Toc193111795"/>
      <w:r w:rsidRPr="00C62503">
        <w:t>DODATKOWE INFORMACJE</w:t>
      </w:r>
      <w:bookmarkEnd w:id="54"/>
    </w:p>
    <w:p w14:paraId="0E9E8ABC" w14:textId="3307A911"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 xml:space="preserve">Wybór </w:t>
      </w:r>
      <w:r w:rsidR="00204A25">
        <w:rPr>
          <w:sz w:val="20"/>
        </w:rPr>
        <w:t>O</w:t>
      </w:r>
      <w:r w:rsidRPr="00C62503">
        <w:rPr>
          <w:sz w:val="20"/>
        </w:rPr>
        <w:t>ferty najkorzystniejszej nie oznacza zaciągnięcia zobowiązania przez Zamawiającego do zawarcia Umowy z Wykonawcą.</w:t>
      </w:r>
    </w:p>
    <w:p w14:paraId="733D1088" w14:textId="77777777"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DB89C08"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Zamawiający zastrzega sobie prawo unieważnienia postępowania</w:t>
      </w:r>
      <w:r w:rsidRPr="4D2067D5">
        <w:rPr>
          <w:rFonts w:cs="Arial"/>
          <w:sz w:val="20"/>
        </w:rPr>
        <w:t>, w tym również</w:t>
      </w:r>
      <w:r w:rsidR="00204A25">
        <w:rPr>
          <w:rFonts w:cs="Arial"/>
          <w:sz w:val="20"/>
        </w:rPr>
        <w:br/>
      </w:r>
      <w:r w:rsidRPr="4D2067D5">
        <w:rPr>
          <w:rFonts w:cs="Arial"/>
          <w:sz w:val="20"/>
        </w:rPr>
        <w:t xml:space="preserve">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0C5A8BCD"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w:t>
      </w:r>
      <w:r w:rsidRPr="00C62503">
        <w:rPr>
          <w:sz w:val="20"/>
        </w:rPr>
        <w:lastRenderedPageBreak/>
        <w:t>najwyżej oceniona do złożenia w wyznaczonym terminie ankiety w zakresie gwarancji bezpieczeństwa przetwarzania danych osobowych</w:t>
      </w:r>
      <w:r w:rsidR="00691A81">
        <w:rPr>
          <w:sz w:val="20"/>
        </w:rPr>
        <w:t xml:space="preserve"> (</w:t>
      </w:r>
      <w:r w:rsidR="00691A81" w:rsidRPr="00691A81">
        <w:rPr>
          <w:b/>
          <w:bCs/>
          <w:sz w:val="20"/>
        </w:rPr>
        <w:t>Załącznik nr 9 do SWZ</w:t>
      </w:r>
      <w:r w:rsidR="00691A81">
        <w:rPr>
          <w:sz w:val="20"/>
        </w:rPr>
        <w:t>)</w:t>
      </w:r>
      <w:r w:rsidRPr="00C62503">
        <w:rPr>
          <w:sz w:val="20"/>
        </w:rPr>
        <w:t xml:space="preserve">. </w:t>
      </w:r>
    </w:p>
    <w:p w14:paraId="6FAFCA60" w14:textId="6FE4472D" w:rsidR="008F38F2" w:rsidRPr="00C62503" w:rsidRDefault="008F38F2" w:rsidP="00204A25">
      <w:pPr>
        <w:pStyle w:val="Akapitzlist"/>
        <w:numPr>
          <w:ilvl w:val="1"/>
          <w:numId w:val="21"/>
        </w:numPr>
        <w:spacing w:before="120" w:after="0" w:line="24" w:lineRule="atLeast"/>
        <w:ind w:left="709" w:hanging="709"/>
        <w:contextualSpacing w:val="0"/>
        <w:jc w:val="both"/>
        <w:rPr>
          <w:sz w:val="20"/>
        </w:rPr>
      </w:pPr>
      <w:r w:rsidRPr="00C62503">
        <w:rPr>
          <w:sz w:val="20"/>
        </w:rPr>
        <w:t>Jeżeli Wykonawca będący podmiotem przetwarzającym dane osobowe, w wyznaczonym</w:t>
      </w:r>
      <w:r w:rsidR="00204A25">
        <w:rPr>
          <w:sz w:val="20"/>
        </w:rPr>
        <w:br/>
      </w:r>
      <w:r w:rsidRPr="00C62503">
        <w:rPr>
          <w:sz w:val="20"/>
        </w:rPr>
        <w:t xml:space="preserve">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5" w:name="_Toc193111796"/>
      <w:r w:rsidRPr="00C62503">
        <w:t>AUKCJA ELEKTRONICZNA/NEGOCJACJE HANDLOWE</w:t>
      </w:r>
      <w:bookmarkEnd w:id="55"/>
    </w:p>
    <w:p w14:paraId="334F886D" w14:textId="77AD637B" w:rsidR="008F38F2" w:rsidRPr="00C62503" w:rsidRDefault="008F38F2" w:rsidP="00204A25">
      <w:pPr>
        <w:pStyle w:val="Tekstpodstawowy"/>
        <w:numPr>
          <w:ilvl w:val="1"/>
          <w:numId w:val="23"/>
        </w:numPr>
        <w:shd w:val="clear" w:color="auto" w:fill="FFFFFF" w:themeFill="background1"/>
        <w:tabs>
          <w:tab w:val="left" w:pos="851"/>
        </w:tabs>
        <w:spacing w:before="120" w:after="0" w:line="24" w:lineRule="atLeast"/>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Pr="00204A25">
        <w:rPr>
          <w:rFonts w:asciiTheme="minorHAnsi" w:hAnsiTheme="minorHAnsi" w:cstheme="minorBidi"/>
          <w:b/>
          <w:bCs/>
          <w:sz w:val="20"/>
        </w:rPr>
        <w:t>przewiduje dokonanie wyboru najkorzystniejszej Oferty z zastosowaniem negocjacji handlowych</w:t>
      </w:r>
      <w:r w:rsidR="00204A25">
        <w:rPr>
          <w:rFonts w:asciiTheme="minorHAnsi" w:hAnsiTheme="minorHAnsi" w:cstheme="minorBidi"/>
          <w:sz w:val="20"/>
        </w:rPr>
        <w:t xml:space="preserve"> </w:t>
      </w:r>
      <w:r w:rsidRPr="00C62503">
        <w:rPr>
          <w:rFonts w:asciiTheme="minorHAnsi" w:hAnsiTheme="minorHAnsi" w:cstheme="minorBidi"/>
          <w:sz w:val="20"/>
        </w:rPr>
        <w:t>zgodnie z pkt. 9.6.3 – 9.6.6 Procedury Zakupów.</w:t>
      </w:r>
    </w:p>
    <w:p w14:paraId="0C778CC6" w14:textId="7837F4DE" w:rsidR="008F38F2" w:rsidRPr="00CE336E" w:rsidRDefault="008F38F2" w:rsidP="00204A25">
      <w:pPr>
        <w:pStyle w:val="Tekstpodstawowy"/>
        <w:numPr>
          <w:ilvl w:val="1"/>
          <w:numId w:val="23"/>
        </w:numPr>
        <w:shd w:val="clear" w:color="auto" w:fill="FFFFFF" w:themeFill="background1"/>
        <w:tabs>
          <w:tab w:val="left" w:pos="851"/>
        </w:tabs>
        <w:spacing w:before="120" w:after="0" w:line="24" w:lineRule="atLeast"/>
        <w:ind w:left="709" w:hanging="709"/>
        <w:rPr>
          <w:rFonts w:asciiTheme="minorHAnsi" w:hAnsiTheme="minorHAnsi" w:cstheme="minorBidi"/>
          <w:sz w:val="20"/>
        </w:rPr>
      </w:pPr>
      <w:r w:rsidRPr="00C62503">
        <w:rPr>
          <w:rFonts w:asciiTheme="minorHAnsi" w:hAnsiTheme="minorHAnsi" w:cstheme="minorBidi"/>
          <w:sz w:val="20"/>
        </w:rPr>
        <w:t xml:space="preserve">Zamawiający </w:t>
      </w:r>
      <w:r w:rsidRPr="00204A25">
        <w:rPr>
          <w:rFonts w:asciiTheme="minorHAnsi" w:hAnsiTheme="minorHAnsi" w:cstheme="minorBidi"/>
          <w:b/>
          <w:bCs/>
          <w:sz w:val="20"/>
        </w:rPr>
        <w:t>nie przewiduje dokonani</w:t>
      </w:r>
      <w:r w:rsidR="00204A25">
        <w:rPr>
          <w:rFonts w:asciiTheme="minorHAnsi" w:hAnsiTheme="minorHAnsi" w:cstheme="minorBidi"/>
          <w:b/>
          <w:bCs/>
          <w:sz w:val="20"/>
        </w:rPr>
        <w:t>a</w:t>
      </w:r>
      <w:r w:rsidRPr="00204A25">
        <w:rPr>
          <w:rFonts w:asciiTheme="minorHAnsi" w:hAnsiTheme="minorHAnsi" w:cstheme="minorBidi"/>
          <w:b/>
          <w:bCs/>
          <w:sz w:val="20"/>
        </w:rPr>
        <w:t xml:space="preserve"> wyboru najkorzystniejszej Oferty z zastosowaniem aukcji elektronicznej</w:t>
      </w:r>
      <w:r w:rsidRPr="00C62503">
        <w:rPr>
          <w:rFonts w:asciiTheme="minorHAnsi" w:hAnsiTheme="minorHAnsi" w:cstheme="minorBidi"/>
          <w:sz w:val="20"/>
        </w:rPr>
        <w:t xml:space="preserve">. </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6DD6098B" w14:textId="77777777" w:rsidR="00204A25"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04A25">
          <w:rPr>
            <w:rStyle w:val="czeinternetowe"/>
            <w:rFonts w:cstheme="minorHAnsi"/>
            <w:b/>
            <w:bCs/>
            <w:color w:val="auto"/>
            <w:sz w:val="20"/>
          </w:rPr>
          <w:t>https://swpp2.gkpge.pl</w:t>
        </w:r>
      </w:hyperlink>
      <w:r w:rsidRPr="00E75A49">
        <w:rPr>
          <w:rFonts w:cstheme="minorHAnsi"/>
          <w:sz w:val="20"/>
        </w:rPr>
        <w:t>.</w:t>
      </w:r>
    </w:p>
    <w:p w14:paraId="11F49FDA" w14:textId="6B3BBD32" w:rsidR="00010D31" w:rsidRPr="00E75A49" w:rsidRDefault="00010D31" w:rsidP="00204A25">
      <w:pPr>
        <w:pStyle w:val="Akapitzlist"/>
        <w:shd w:val="clear" w:color="auto" w:fill="FFFFFF"/>
        <w:tabs>
          <w:tab w:val="left" w:pos="851"/>
        </w:tabs>
        <w:suppressAutoHyphens/>
        <w:spacing w:before="120" w:after="0" w:line="24" w:lineRule="atLeast"/>
        <w:ind w:left="709"/>
        <w:contextualSpacing w:val="0"/>
        <w:jc w:val="both"/>
        <w:rPr>
          <w:rFonts w:cstheme="minorHAnsi"/>
          <w:sz w:val="20"/>
        </w:rPr>
      </w:pP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04A25">
        <w:rPr>
          <w:rFonts w:cstheme="minorHAnsi"/>
          <w:b/>
          <w:bCs/>
          <w:sz w:val="20"/>
        </w:rPr>
        <w:t>https://pgedystrybucja.pl/przetargi</w:t>
      </w:r>
      <w:r w:rsidRPr="00E75A49">
        <w:rPr>
          <w:rFonts w:cstheme="minorHAnsi"/>
          <w:sz w:val="20"/>
        </w:rPr>
        <w:t>,  w dokumencie pn. „Szczegółowa instrukcja korzystania z Systemu Zakupowego dla Wykonawców”.</w:t>
      </w:r>
    </w:p>
    <w:p w14:paraId="0C76793A" w14:textId="35E832E2"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w:t>
      </w:r>
      <w:r w:rsidR="00204A25">
        <w:rPr>
          <w:rFonts w:cstheme="minorHAnsi"/>
          <w:sz w:val="20"/>
        </w:rPr>
        <w:t>O</w:t>
      </w:r>
      <w:r w:rsidRPr="00E75A49">
        <w:rPr>
          <w:rFonts w:cstheme="minorHAnsi"/>
          <w:sz w:val="20"/>
        </w:rPr>
        <w:t>ferty</w:t>
      </w:r>
      <w:r w:rsidR="00204A25">
        <w:rPr>
          <w:rFonts w:cstheme="minorHAnsi"/>
          <w:sz w:val="20"/>
        </w:rPr>
        <w:br/>
      </w:r>
      <w:r w:rsidRPr="00E75A49">
        <w:rPr>
          <w:rFonts w:cstheme="minorHAnsi"/>
          <w:sz w:val="20"/>
        </w:rPr>
        <w:t xml:space="preserve">lub </w:t>
      </w:r>
      <w:r w:rsidR="00204A25">
        <w:rPr>
          <w:rFonts w:cstheme="minorHAnsi"/>
          <w:sz w:val="20"/>
        </w:rPr>
        <w:t>W</w:t>
      </w:r>
      <w:r w:rsidRPr="00E75A49">
        <w:rPr>
          <w:rFonts w:cstheme="minorHAnsi"/>
          <w:sz w:val="20"/>
        </w:rPr>
        <w:t xml:space="preserve">niosku o dopuszczenie do udziału w postępowaniu, zmiany oferty lub wniosku, wycofania </w:t>
      </w:r>
      <w:r w:rsidR="00204A25">
        <w:rPr>
          <w:rFonts w:cstheme="minorHAnsi"/>
          <w:sz w:val="20"/>
        </w:rPr>
        <w:t>O</w:t>
      </w:r>
      <w:r w:rsidRPr="00E75A49">
        <w:rPr>
          <w:rFonts w:cstheme="minorHAnsi"/>
          <w:sz w:val="20"/>
        </w:rPr>
        <w:t xml:space="preserve">ferty lub </w:t>
      </w:r>
      <w:r w:rsidR="00204A25">
        <w:rPr>
          <w:rFonts w:cstheme="minorHAnsi"/>
          <w:sz w:val="20"/>
        </w:rPr>
        <w:t>W</w:t>
      </w:r>
      <w:r w:rsidRPr="00E75A49">
        <w:rPr>
          <w:rFonts w:cstheme="minorHAnsi"/>
          <w:sz w:val="20"/>
        </w:rPr>
        <w:t xml:space="preserve">niosku złożenia pytań do postępowania. </w:t>
      </w:r>
    </w:p>
    <w:p w14:paraId="38155174" w14:textId="511420A9"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Za datę złożenia </w:t>
      </w:r>
      <w:r w:rsidR="00204A25">
        <w:rPr>
          <w:rFonts w:cstheme="minorHAnsi"/>
          <w:sz w:val="20"/>
        </w:rPr>
        <w:t>O</w:t>
      </w:r>
      <w:r w:rsidRPr="00E75A49">
        <w:rPr>
          <w:rFonts w:cstheme="minorHAnsi"/>
          <w:sz w:val="20"/>
        </w:rPr>
        <w:t xml:space="preserve">ferty, </w:t>
      </w:r>
      <w:r w:rsidR="00204A25">
        <w:rPr>
          <w:rFonts w:cstheme="minorHAnsi"/>
          <w:sz w:val="20"/>
        </w:rPr>
        <w:t>W</w:t>
      </w:r>
      <w:r w:rsidRPr="00E75A49">
        <w:rPr>
          <w:rFonts w:cstheme="minorHAnsi"/>
          <w:sz w:val="20"/>
        </w:rPr>
        <w:t>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w:t>
      </w:r>
      <w:r w:rsidR="00204A25">
        <w:rPr>
          <w:rFonts w:cstheme="minorHAnsi"/>
          <w:sz w:val="20"/>
        </w:rPr>
        <w:br/>
      </w:r>
      <w:r w:rsidRPr="00E75A49">
        <w:rPr>
          <w:rFonts w:cstheme="minorHAnsi"/>
          <w:sz w:val="20"/>
        </w:rPr>
        <w:t>po wygenerowaniu raportu ze złożonego Wniosku, Oferty. W tym celu należy w sekcji „Akcje” wybrać opcje „Wygeneruj raport”.</w:t>
      </w:r>
    </w:p>
    <w:p w14:paraId="24E2AF80" w14:textId="77777777"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906DD0A"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lastRenderedPageBreak/>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04A25">
          <w:rPr>
            <w:rStyle w:val="Hipercze"/>
            <w:rFonts w:cstheme="minorHAnsi"/>
            <w:b/>
            <w:bCs/>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w:t>
      </w:r>
      <w:r w:rsidR="00204A25">
        <w:rPr>
          <w:rFonts w:cstheme="minorHAnsi"/>
          <w:sz w:val="20"/>
        </w:rPr>
        <w:t xml:space="preserve"> </w:t>
      </w:r>
      <w:r w:rsidRPr="00E75A49">
        <w:rPr>
          <w:rFonts w:cstheme="minorHAnsi"/>
          <w:sz w:val="20"/>
        </w:rPr>
        <w:t xml:space="preserve">z Systemu Zakupowego dla Wykonawców”. </w:t>
      </w:r>
    </w:p>
    <w:p w14:paraId="16BF8570" w14:textId="77777777"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04A25">
        <w:rPr>
          <w:rFonts w:cstheme="minorHAnsi"/>
          <w:b/>
          <w:bCs/>
          <w:sz w:val="20"/>
        </w:rPr>
        <w:t>https://pgedystrybucja.pl/przetargi</w:t>
      </w:r>
      <w:r w:rsidRPr="00E75A49">
        <w:rPr>
          <w:rFonts w:cstheme="minorHAnsi"/>
          <w:sz w:val="20"/>
        </w:rPr>
        <w:t>.</w:t>
      </w:r>
    </w:p>
    <w:p w14:paraId="4C6EE225" w14:textId="77777777"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204A25">
      <w:pPr>
        <w:pStyle w:val="Akapitzlist"/>
        <w:numPr>
          <w:ilvl w:val="1"/>
          <w:numId w:val="23"/>
        </w:numPr>
        <w:shd w:val="clear" w:color="auto" w:fill="FFFFFF"/>
        <w:tabs>
          <w:tab w:val="left" w:pos="851"/>
        </w:tabs>
        <w:suppressAutoHyphens/>
        <w:spacing w:before="120" w:after="0" w:line="24" w:lineRule="atLeast"/>
        <w:ind w:left="709" w:hanging="709"/>
        <w:contextualSpacing w:val="0"/>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204A25">
      <w:pPr>
        <w:pStyle w:val="Akapitzlist"/>
        <w:numPr>
          <w:ilvl w:val="1"/>
          <w:numId w:val="23"/>
        </w:numPr>
        <w:shd w:val="clear" w:color="auto" w:fill="FFFFFF" w:themeFill="background1"/>
        <w:tabs>
          <w:tab w:val="left" w:pos="851"/>
        </w:tabs>
        <w:suppressAutoHyphens/>
        <w:spacing w:before="120" w:after="0" w:line="24" w:lineRule="atLeast"/>
        <w:ind w:left="709" w:hanging="709"/>
        <w:contextualSpacing w:val="0"/>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204A25">
      <w:pPr>
        <w:pStyle w:val="Akapitzlist"/>
        <w:shd w:val="clear" w:color="auto" w:fill="FFFFFF" w:themeFill="background1"/>
        <w:tabs>
          <w:tab w:val="left" w:pos="851"/>
        </w:tabs>
        <w:suppressAutoHyphens/>
        <w:spacing w:before="120" w:after="0" w:line="24" w:lineRule="atLeast"/>
        <w:ind w:left="709"/>
        <w:contextualSpacing w:val="0"/>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204A25">
      <w:pPr>
        <w:pStyle w:val="Akapitzlist"/>
        <w:shd w:val="clear" w:color="auto" w:fill="FFFFFF"/>
        <w:tabs>
          <w:tab w:val="left" w:pos="851"/>
        </w:tabs>
        <w:suppressAutoHyphens/>
        <w:spacing w:before="120" w:after="0" w:line="24" w:lineRule="atLeast"/>
        <w:ind w:left="709"/>
        <w:contextualSpacing w:val="0"/>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204A25">
      <w:pPr>
        <w:pStyle w:val="Akapitzlist"/>
        <w:shd w:val="clear" w:color="auto" w:fill="FFFFFF" w:themeFill="background1"/>
        <w:tabs>
          <w:tab w:val="left" w:pos="851"/>
        </w:tabs>
        <w:suppressAutoHyphens/>
        <w:spacing w:before="120" w:after="0" w:line="24" w:lineRule="atLeast"/>
        <w:ind w:left="709"/>
        <w:contextualSpacing w:val="0"/>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204A25">
      <w:pPr>
        <w:pStyle w:val="Akapitzlist"/>
        <w:shd w:val="clear" w:color="auto" w:fill="FFFFFF" w:themeFill="background1"/>
        <w:tabs>
          <w:tab w:val="left" w:pos="851"/>
        </w:tabs>
        <w:suppressAutoHyphens/>
        <w:spacing w:before="120" w:after="0" w:line="24" w:lineRule="atLeast"/>
        <w:ind w:left="709"/>
        <w:contextualSpacing w:val="0"/>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204A25">
      <w:pPr>
        <w:pStyle w:val="Akapitzlist"/>
        <w:shd w:val="clear" w:color="auto" w:fill="FFFFFF"/>
        <w:tabs>
          <w:tab w:val="left" w:pos="851"/>
        </w:tabs>
        <w:suppressAutoHyphens/>
        <w:spacing w:before="120" w:after="0" w:line="24" w:lineRule="atLeast"/>
        <w:ind w:left="709"/>
        <w:contextualSpacing w:val="0"/>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6926961E" w:rsidR="008F38F2" w:rsidRPr="00C62503" w:rsidRDefault="008F38F2" w:rsidP="00204A25">
      <w:pPr>
        <w:spacing w:before="120" w:line="24" w:lineRule="atLeast"/>
        <w:ind w:left="2552" w:hanging="1985"/>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w:t>
      </w:r>
      <w:r w:rsidR="009978AB">
        <w:rPr>
          <w:sz w:val="20"/>
        </w:rPr>
        <w:br/>
      </w:r>
      <w:r w:rsidRPr="00C62503">
        <w:rPr>
          <w:sz w:val="20"/>
        </w:rPr>
        <w:t>w zakresie przeciwdziałania wspieraniu agresji na Ukrainę oraz rozporządzenia (UE) 2022/576 z dnia 8 kwietnia 2022 r. (wzór)</w:t>
      </w:r>
    </w:p>
    <w:p w14:paraId="4630E10A" w14:textId="765CF9FE" w:rsidR="008F38F2" w:rsidRPr="00C62503" w:rsidRDefault="008F38F2" w:rsidP="008D62A8">
      <w:pPr>
        <w:spacing w:before="120" w:line="24" w:lineRule="atLeast"/>
        <w:ind w:firstLine="567"/>
        <w:jc w:val="both"/>
        <w:rPr>
          <w:sz w:val="20"/>
        </w:rPr>
      </w:pPr>
      <w:r w:rsidRPr="00C62503">
        <w:rPr>
          <w:b/>
          <w:bCs/>
          <w:sz w:val="20"/>
        </w:rPr>
        <w:t xml:space="preserve">Załącznik nr </w:t>
      </w:r>
      <w:r w:rsidR="00204A25">
        <w:rPr>
          <w:b/>
          <w:bCs/>
          <w:sz w:val="20"/>
        </w:rPr>
        <w:t>5</w:t>
      </w:r>
      <w:r w:rsidRPr="00C62503">
        <w:rPr>
          <w:sz w:val="20"/>
        </w:rPr>
        <w:t>– Projekt Umowy zakupowej</w:t>
      </w:r>
    </w:p>
    <w:p w14:paraId="5C362994" w14:textId="0DF4AFC6"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10231B">
        <w:rPr>
          <w:b/>
          <w:bCs/>
          <w:sz w:val="20"/>
        </w:rPr>
        <w:t>6</w:t>
      </w:r>
      <w:r w:rsidRPr="00C62503">
        <w:rPr>
          <w:sz w:val="20"/>
        </w:rPr>
        <w:t xml:space="preserve"> – Wzór umowy przetwarzania danych osobowych </w:t>
      </w:r>
    </w:p>
    <w:p w14:paraId="24E5F0A7" w14:textId="6002C006" w:rsidR="008F38F2" w:rsidRPr="00C62503" w:rsidRDefault="008F38F2" w:rsidP="008D62A8">
      <w:pPr>
        <w:spacing w:before="120" w:line="24" w:lineRule="atLeast"/>
        <w:ind w:firstLine="567"/>
        <w:jc w:val="both"/>
        <w:rPr>
          <w:sz w:val="20"/>
        </w:rPr>
      </w:pPr>
      <w:r w:rsidRPr="00C62503">
        <w:rPr>
          <w:b/>
          <w:bCs/>
          <w:sz w:val="20"/>
        </w:rPr>
        <w:t xml:space="preserve">Załącznik nr </w:t>
      </w:r>
      <w:r w:rsidR="00691A81">
        <w:rPr>
          <w:b/>
          <w:bCs/>
          <w:sz w:val="20"/>
        </w:rPr>
        <w:t>7</w:t>
      </w:r>
      <w:r w:rsidRPr="00C62503">
        <w:rPr>
          <w:sz w:val="20"/>
        </w:rPr>
        <w:t xml:space="preserve"> – </w:t>
      </w:r>
      <w:r w:rsidR="00691A81">
        <w:rPr>
          <w:sz w:val="20"/>
        </w:rPr>
        <w:t>Oświadczenie o doświadczeniu zawodowym</w:t>
      </w:r>
    </w:p>
    <w:p w14:paraId="244E0100" w14:textId="676093A6" w:rsidR="008F38F2" w:rsidRPr="00C62503" w:rsidRDefault="008F38F2" w:rsidP="008D62A8">
      <w:pPr>
        <w:spacing w:before="120" w:line="24" w:lineRule="atLeast"/>
        <w:ind w:firstLine="567"/>
        <w:jc w:val="both"/>
        <w:rPr>
          <w:sz w:val="20"/>
        </w:rPr>
      </w:pPr>
      <w:r w:rsidRPr="00C62503">
        <w:rPr>
          <w:b/>
          <w:bCs/>
          <w:sz w:val="20"/>
        </w:rPr>
        <w:t xml:space="preserve">Załącznik nr </w:t>
      </w:r>
      <w:r w:rsidR="00691A81">
        <w:rPr>
          <w:b/>
          <w:bCs/>
          <w:sz w:val="20"/>
        </w:rPr>
        <w:t>8</w:t>
      </w:r>
      <w:r w:rsidRPr="00C62503">
        <w:rPr>
          <w:sz w:val="20"/>
        </w:rPr>
        <w:t xml:space="preserve"> – </w:t>
      </w:r>
      <w:r w:rsidR="00691A81">
        <w:rPr>
          <w:sz w:val="20"/>
        </w:rPr>
        <w:t>Oświadczenie o dysponowaniu osobami</w:t>
      </w:r>
    </w:p>
    <w:p w14:paraId="4CC2D323" w14:textId="13C70837" w:rsidR="008F38F2" w:rsidRPr="00C62503" w:rsidRDefault="008F38F2" w:rsidP="009978AB">
      <w:pPr>
        <w:spacing w:before="120" w:line="24" w:lineRule="atLeast"/>
        <w:ind w:left="2410" w:hanging="1843"/>
        <w:jc w:val="both"/>
        <w:rPr>
          <w:sz w:val="20"/>
        </w:rPr>
      </w:pPr>
      <w:r w:rsidRPr="00C62503">
        <w:rPr>
          <w:b/>
          <w:bCs/>
          <w:sz w:val="20"/>
        </w:rPr>
        <w:t xml:space="preserve">Załącznik nr </w:t>
      </w:r>
      <w:r w:rsidR="00691A81">
        <w:rPr>
          <w:b/>
          <w:bCs/>
          <w:sz w:val="20"/>
        </w:rPr>
        <w:t>9</w:t>
      </w:r>
      <w:r w:rsidRPr="00C62503">
        <w:rPr>
          <w:sz w:val="20"/>
        </w:rPr>
        <w:t xml:space="preserve"> - Ankieta weryfikacji Wykonawcy w zakresie zapewnienia gwarancji bezpieczeństwa przetwarzania danych osobowych </w:t>
      </w:r>
      <w:bookmarkEnd w:id="27"/>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B50B9" w14:textId="77777777" w:rsidR="00796DAA" w:rsidRDefault="00796DAA" w:rsidP="00582CE9">
      <w:pPr>
        <w:spacing w:after="0"/>
      </w:pPr>
      <w:r>
        <w:separator/>
      </w:r>
    </w:p>
  </w:endnote>
  <w:endnote w:type="continuationSeparator" w:id="0">
    <w:p w14:paraId="439CE682" w14:textId="77777777" w:rsidR="00796DAA" w:rsidRDefault="00796DA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42FE57" w:rsidR="001318C9" w:rsidRDefault="001318C9">
        <w:pPr>
          <w:pStyle w:val="Stopka"/>
          <w:jc w:val="right"/>
        </w:pPr>
        <w:r>
          <w:fldChar w:fldCharType="begin"/>
        </w:r>
        <w:r>
          <w:instrText>PAGE   \* MERGEFORMAT</w:instrText>
        </w:r>
        <w:r>
          <w:fldChar w:fldCharType="separate"/>
        </w:r>
        <w:r w:rsidR="00DC23EB">
          <w:rPr>
            <w:noProof/>
          </w:rPr>
          <w:t>18</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29FCBF6" w:rsidR="001318C9" w:rsidRDefault="001318C9">
        <w:pPr>
          <w:pStyle w:val="Stopka"/>
          <w:jc w:val="right"/>
        </w:pPr>
        <w:r>
          <w:fldChar w:fldCharType="begin"/>
        </w:r>
        <w:r>
          <w:instrText>PAGE   \* MERGEFORMAT</w:instrText>
        </w:r>
        <w:r>
          <w:fldChar w:fldCharType="separate"/>
        </w:r>
        <w:r w:rsidR="00DC23EB">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E715" w14:textId="77777777" w:rsidR="00796DAA" w:rsidRDefault="00796DAA" w:rsidP="00582CE9">
      <w:pPr>
        <w:spacing w:after="0"/>
      </w:pPr>
      <w:r>
        <w:separator/>
      </w:r>
    </w:p>
  </w:footnote>
  <w:footnote w:type="continuationSeparator" w:id="0">
    <w:p w14:paraId="51E1232E" w14:textId="77777777" w:rsidR="00796DAA" w:rsidRDefault="00796DAA"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3AB2196B" w:rsidR="001318C9" w:rsidRPr="006B2C28" w:rsidRDefault="00757725" w:rsidP="00582CE9">
          <w:pPr>
            <w:suppressAutoHyphens/>
            <w:ind w:right="187"/>
            <w:rPr>
              <w:rFonts w:asciiTheme="majorHAnsi" w:hAnsiTheme="majorHAnsi"/>
              <w:color w:val="000000" w:themeColor="text1"/>
              <w:sz w:val="14"/>
              <w:szCs w:val="18"/>
            </w:rPr>
          </w:pPr>
          <w:r w:rsidRPr="00757725">
            <w:rPr>
              <w:rFonts w:asciiTheme="majorHAnsi" w:hAnsiTheme="majorHAnsi"/>
              <w:b/>
              <w:bCs/>
              <w:color w:val="000000" w:themeColor="text1"/>
              <w:sz w:val="14"/>
              <w:szCs w:val="18"/>
            </w:rPr>
            <w:t>POST/DYS/OLD/GZ/01480/2026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6880AED0" w:rsidR="001318C9" w:rsidRPr="006B2C28" w:rsidRDefault="001318C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37C22DE2" w:rsidR="001318C9" w:rsidRPr="006B2C28" w:rsidRDefault="003628E8" w:rsidP="00DE3208">
          <w:pPr>
            <w:suppressAutoHyphens/>
            <w:ind w:right="187"/>
            <w:rPr>
              <w:rFonts w:asciiTheme="majorHAnsi" w:hAnsiTheme="majorHAnsi"/>
              <w:color w:val="000000" w:themeColor="text1"/>
              <w:sz w:val="14"/>
              <w:szCs w:val="18"/>
            </w:rPr>
          </w:pPr>
          <w:r w:rsidRPr="003628E8">
            <w:rPr>
              <w:rFonts w:asciiTheme="majorHAnsi" w:hAnsiTheme="majorHAnsi"/>
              <w:color w:val="000000" w:themeColor="text1"/>
              <w:sz w:val="14"/>
              <w:szCs w:val="18"/>
            </w:rPr>
            <w:t>POST/DYS/OLD/GZ/01480/2026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200E87E9"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7060199">
    <w:abstractNumId w:val="14"/>
  </w:num>
  <w:num w:numId="2" w16cid:durableId="1117679415">
    <w:abstractNumId w:val="5"/>
  </w:num>
  <w:num w:numId="3" w16cid:durableId="1939485524">
    <w:abstractNumId w:val="10"/>
  </w:num>
  <w:num w:numId="4" w16cid:durableId="420610599">
    <w:abstractNumId w:val="15"/>
  </w:num>
  <w:num w:numId="5" w16cid:durableId="1888907021">
    <w:abstractNumId w:val="3"/>
  </w:num>
  <w:num w:numId="6" w16cid:durableId="471826348">
    <w:abstractNumId w:val="13"/>
  </w:num>
  <w:num w:numId="7" w16cid:durableId="898249527">
    <w:abstractNumId w:val="2"/>
  </w:num>
  <w:num w:numId="8" w16cid:durableId="2056540821">
    <w:abstractNumId w:val="0"/>
  </w:num>
  <w:num w:numId="9" w16cid:durableId="559436295">
    <w:abstractNumId w:val="24"/>
  </w:num>
  <w:num w:numId="10" w16cid:durableId="1773864137">
    <w:abstractNumId w:val="12"/>
  </w:num>
  <w:num w:numId="11" w16cid:durableId="1112364470">
    <w:abstractNumId w:val="7"/>
  </w:num>
  <w:num w:numId="12" w16cid:durableId="1213038501">
    <w:abstractNumId w:val="18"/>
  </w:num>
  <w:num w:numId="13" w16cid:durableId="1959220513">
    <w:abstractNumId w:val="27"/>
  </w:num>
  <w:num w:numId="14" w16cid:durableId="437525152">
    <w:abstractNumId w:val="6"/>
  </w:num>
  <w:num w:numId="15" w16cid:durableId="1775591493">
    <w:abstractNumId w:val="21"/>
  </w:num>
  <w:num w:numId="16" w16cid:durableId="9069848">
    <w:abstractNumId w:val="11"/>
  </w:num>
  <w:num w:numId="17" w16cid:durableId="1408575192">
    <w:abstractNumId w:val="4"/>
  </w:num>
  <w:num w:numId="18" w16cid:durableId="1950307766">
    <w:abstractNumId w:val="16"/>
  </w:num>
  <w:num w:numId="19" w16cid:durableId="199630735">
    <w:abstractNumId w:val="23"/>
  </w:num>
  <w:num w:numId="20" w16cid:durableId="1767386396">
    <w:abstractNumId w:val="20"/>
  </w:num>
  <w:num w:numId="21" w16cid:durableId="1500802596">
    <w:abstractNumId w:val="28"/>
  </w:num>
  <w:num w:numId="22" w16cid:durableId="1976983355">
    <w:abstractNumId w:val="9"/>
  </w:num>
  <w:num w:numId="23" w16cid:durableId="39937763">
    <w:abstractNumId w:val="1"/>
  </w:num>
  <w:num w:numId="24" w16cid:durableId="1520390105">
    <w:abstractNumId w:val="17"/>
  </w:num>
  <w:num w:numId="25" w16cid:durableId="1146163180">
    <w:abstractNumId w:val="19"/>
  </w:num>
  <w:num w:numId="26" w16cid:durableId="557908961">
    <w:abstractNumId w:val="22"/>
  </w:num>
  <w:num w:numId="27" w16cid:durableId="254441775">
    <w:abstractNumId w:val="8"/>
  </w:num>
  <w:num w:numId="28" w16cid:durableId="1595043274">
    <w:abstractNumId w:val="26"/>
  </w:num>
  <w:num w:numId="29" w16cid:durableId="9795726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855BE"/>
    <w:rsid w:val="0009045E"/>
    <w:rsid w:val="00094799"/>
    <w:rsid w:val="00094EB9"/>
    <w:rsid w:val="00096510"/>
    <w:rsid w:val="0009662A"/>
    <w:rsid w:val="000974B1"/>
    <w:rsid w:val="000A15BF"/>
    <w:rsid w:val="000B0DBD"/>
    <w:rsid w:val="000C47A9"/>
    <w:rsid w:val="000C679C"/>
    <w:rsid w:val="000D42BE"/>
    <w:rsid w:val="000D5886"/>
    <w:rsid w:val="000E1564"/>
    <w:rsid w:val="000F1DF3"/>
    <w:rsid w:val="000F7B58"/>
    <w:rsid w:val="00101BCF"/>
    <w:rsid w:val="0010231B"/>
    <w:rsid w:val="001112C2"/>
    <w:rsid w:val="0011722C"/>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97D77"/>
    <w:rsid w:val="001A224F"/>
    <w:rsid w:val="001A4996"/>
    <w:rsid w:val="001A5BEE"/>
    <w:rsid w:val="001B0061"/>
    <w:rsid w:val="001D1A8B"/>
    <w:rsid w:val="001D2EB1"/>
    <w:rsid w:val="001E7E73"/>
    <w:rsid w:val="001F3242"/>
    <w:rsid w:val="001F3600"/>
    <w:rsid w:val="001F3F20"/>
    <w:rsid w:val="001F737A"/>
    <w:rsid w:val="00204A25"/>
    <w:rsid w:val="002067F1"/>
    <w:rsid w:val="002161D3"/>
    <w:rsid w:val="00224257"/>
    <w:rsid w:val="0024291C"/>
    <w:rsid w:val="00245E98"/>
    <w:rsid w:val="00257F22"/>
    <w:rsid w:val="00264A06"/>
    <w:rsid w:val="00265B9D"/>
    <w:rsid w:val="00270752"/>
    <w:rsid w:val="002743D5"/>
    <w:rsid w:val="002748E1"/>
    <w:rsid w:val="002768AC"/>
    <w:rsid w:val="002A2A71"/>
    <w:rsid w:val="002A3129"/>
    <w:rsid w:val="002A48F7"/>
    <w:rsid w:val="002B51FD"/>
    <w:rsid w:val="002B5C62"/>
    <w:rsid w:val="002C470F"/>
    <w:rsid w:val="002D3B2A"/>
    <w:rsid w:val="002D4CAD"/>
    <w:rsid w:val="002F10CA"/>
    <w:rsid w:val="00303C67"/>
    <w:rsid w:val="00304DC0"/>
    <w:rsid w:val="00310CB3"/>
    <w:rsid w:val="00324FE3"/>
    <w:rsid w:val="003310FB"/>
    <w:rsid w:val="00347E8D"/>
    <w:rsid w:val="003545BC"/>
    <w:rsid w:val="003628E8"/>
    <w:rsid w:val="00362C4E"/>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12E5B"/>
    <w:rsid w:val="00417E23"/>
    <w:rsid w:val="00423FF5"/>
    <w:rsid w:val="004257E0"/>
    <w:rsid w:val="004367FB"/>
    <w:rsid w:val="00436F85"/>
    <w:rsid w:val="0044629B"/>
    <w:rsid w:val="00446871"/>
    <w:rsid w:val="00446E2F"/>
    <w:rsid w:val="00457C8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C6812"/>
    <w:rsid w:val="005D118B"/>
    <w:rsid w:val="005D2D85"/>
    <w:rsid w:val="005D4762"/>
    <w:rsid w:val="005D74EB"/>
    <w:rsid w:val="005E4AA3"/>
    <w:rsid w:val="005E79E5"/>
    <w:rsid w:val="00623B01"/>
    <w:rsid w:val="00625BB0"/>
    <w:rsid w:val="006261BB"/>
    <w:rsid w:val="006341E5"/>
    <w:rsid w:val="00644AC2"/>
    <w:rsid w:val="0065322E"/>
    <w:rsid w:val="00655DA8"/>
    <w:rsid w:val="0065685A"/>
    <w:rsid w:val="00660237"/>
    <w:rsid w:val="006612D2"/>
    <w:rsid w:val="00670CE4"/>
    <w:rsid w:val="0067116D"/>
    <w:rsid w:val="00672734"/>
    <w:rsid w:val="0067399C"/>
    <w:rsid w:val="006744AF"/>
    <w:rsid w:val="0067572D"/>
    <w:rsid w:val="006775EE"/>
    <w:rsid w:val="00680F7C"/>
    <w:rsid w:val="00691A81"/>
    <w:rsid w:val="0069412D"/>
    <w:rsid w:val="00696995"/>
    <w:rsid w:val="006A0331"/>
    <w:rsid w:val="006A4275"/>
    <w:rsid w:val="006B2C26"/>
    <w:rsid w:val="006C4791"/>
    <w:rsid w:val="006C4B70"/>
    <w:rsid w:val="006C6089"/>
    <w:rsid w:val="006D16F1"/>
    <w:rsid w:val="006E100D"/>
    <w:rsid w:val="006E2000"/>
    <w:rsid w:val="006E5EF6"/>
    <w:rsid w:val="006F317F"/>
    <w:rsid w:val="006F5F72"/>
    <w:rsid w:val="00706E75"/>
    <w:rsid w:val="00710355"/>
    <w:rsid w:val="00720ED1"/>
    <w:rsid w:val="007246D0"/>
    <w:rsid w:val="00726BF1"/>
    <w:rsid w:val="00727EC1"/>
    <w:rsid w:val="0073187A"/>
    <w:rsid w:val="007343BE"/>
    <w:rsid w:val="007343C5"/>
    <w:rsid w:val="0074184D"/>
    <w:rsid w:val="00742321"/>
    <w:rsid w:val="00742807"/>
    <w:rsid w:val="00757725"/>
    <w:rsid w:val="00760251"/>
    <w:rsid w:val="007617E0"/>
    <w:rsid w:val="007673CA"/>
    <w:rsid w:val="00772961"/>
    <w:rsid w:val="007844EB"/>
    <w:rsid w:val="00784DC3"/>
    <w:rsid w:val="00787380"/>
    <w:rsid w:val="00787D9C"/>
    <w:rsid w:val="00794EFB"/>
    <w:rsid w:val="00796DAA"/>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3EC9"/>
    <w:rsid w:val="00837956"/>
    <w:rsid w:val="00842578"/>
    <w:rsid w:val="00847B49"/>
    <w:rsid w:val="00852695"/>
    <w:rsid w:val="008528D3"/>
    <w:rsid w:val="008548B7"/>
    <w:rsid w:val="0085533D"/>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30818"/>
    <w:rsid w:val="00935B17"/>
    <w:rsid w:val="00936AC2"/>
    <w:rsid w:val="00944154"/>
    <w:rsid w:val="00944BEA"/>
    <w:rsid w:val="00955EAE"/>
    <w:rsid w:val="0096232C"/>
    <w:rsid w:val="00962604"/>
    <w:rsid w:val="00964A31"/>
    <w:rsid w:val="00965ACD"/>
    <w:rsid w:val="00967DAD"/>
    <w:rsid w:val="00970B8C"/>
    <w:rsid w:val="00971C8B"/>
    <w:rsid w:val="00971E24"/>
    <w:rsid w:val="00972B41"/>
    <w:rsid w:val="00983EBF"/>
    <w:rsid w:val="00984E39"/>
    <w:rsid w:val="0098502B"/>
    <w:rsid w:val="00986E3C"/>
    <w:rsid w:val="00987773"/>
    <w:rsid w:val="00992FE3"/>
    <w:rsid w:val="0099653A"/>
    <w:rsid w:val="009978AB"/>
    <w:rsid w:val="009A6D93"/>
    <w:rsid w:val="009A7B36"/>
    <w:rsid w:val="009B3502"/>
    <w:rsid w:val="009B51B6"/>
    <w:rsid w:val="009B5CDA"/>
    <w:rsid w:val="009B633C"/>
    <w:rsid w:val="009C48AC"/>
    <w:rsid w:val="009C5C7C"/>
    <w:rsid w:val="009C6FBE"/>
    <w:rsid w:val="009D1815"/>
    <w:rsid w:val="009D510C"/>
    <w:rsid w:val="009D58D0"/>
    <w:rsid w:val="009D5A1B"/>
    <w:rsid w:val="009D7472"/>
    <w:rsid w:val="009E032F"/>
    <w:rsid w:val="009E0A88"/>
    <w:rsid w:val="009E2CB5"/>
    <w:rsid w:val="009E3A5A"/>
    <w:rsid w:val="009E5B5E"/>
    <w:rsid w:val="00A02C84"/>
    <w:rsid w:val="00A148D6"/>
    <w:rsid w:val="00A20A6B"/>
    <w:rsid w:val="00A303E8"/>
    <w:rsid w:val="00A32717"/>
    <w:rsid w:val="00A370AB"/>
    <w:rsid w:val="00A43299"/>
    <w:rsid w:val="00A57E04"/>
    <w:rsid w:val="00A6049B"/>
    <w:rsid w:val="00A730B9"/>
    <w:rsid w:val="00A7626A"/>
    <w:rsid w:val="00A809BD"/>
    <w:rsid w:val="00A81CFB"/>
    <w:rsid w:val="00A85D6F"/>
    <w:rsid w:val="00AA134E"/>
    <w:rsid w:val="00AA3417"/>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116"/>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B796C"/>
    <w:rsid w:val="00BC3599"/>
    <w:rsid w:val="00BD1D08"/>
    <w:rsid w:val="00BE0AE4"/>
    <w:rsid w:val="00BE325B"/>
    <w:rsid w:val="00BE38BB"/>
    <w:rsid w:val="00BE4C91"/>
    <w:rsid w:val="00C003C6"/>
    <w:rsid w:val="00C10B09"/>
    <w:rsid w:val="00C12714"/>
    <w:rsid w:val="00C20678"/>
    <w:rsid w:val="00C224EE"/>
    <w:rsid w:val="00C23F3E"/>
    <w:rsid w:val="00C26BC0"/>
    <w:rsid w:val="00C272AD"/>
    <w:rsid w:val="00C27B9D"/>
    <w:rsid w:val="00C40279"/>
    <w:rsid w:val="00C45F7E"/>
    <w:rsid w:val="00C5009D"/>
    <w:rsid w:val="00C53A22"/>
    <w:rsid w:val="00C57D67"/>
    <w:rsid w:val="00C64A07"/>
    <w:rsid w:val="00C6569B"/>
    <w:rsid w:val="00C66B9A"/>
    <w:rsid w:val="00C707D1"/>
    <w:rsid w:val="00C737A1"/>
    <w:rsid w:val="00C74078"/>
    <w:rsid w:val="00C77BCF"/>
    <w:rsid w:val="00C874E6"/>
    <w:rsid w:val="00C95DD8"/>
    <w:rsid w:val="00CA104E"/>
    <w:rsid w:val="00CB2D26"/>
    <w:rsid w:val="00CB3A6F"/>
    <w:rsid w:val="00CB6C24"/>
    <w:rsid w:val="00CD0C0E"/>
    <w:rsid w:val="00CD2022"/>
    <w:rsid w:val="00CE2F55"/>
    <w:rsid w:val="00CE336E"/>
    <w:rsid w:val="00D03C12"/>
    <w:rsid w:val="00D10930"/>
    <w:rsid w:val="00D1247E"/>
    <w:rsid w:val="00D206B4"/>
    <w:rsid w:val="00D21BCE"/>
    <w:rsid w:val="00D516C1"/>
    <w:rsid w:val="00D56646"/>
    <w:rsid w:val="00D6344F"/>
    <w:rsid w:val="00D80E4A"/>
    <w:rsid w:val="00D9793B"/>
    <w:rsid w:val="00DA64DB"/>
    <w:rsid w:val="00DB1E5E"/>
    <w:rsid w:val="00DB4140"/>
    <w:rsid w:val="00DC23EB"/>
    <w:rsid w:val="00DC45A0"/>
    <w:rsid w:val="00DC76F0"/>
    <w:rsid w:val="00DC7E48"/>
    <w:rsid w:val="00DD06C0"/>
    <w:rsid w:val="00DE1789"/>
    <w:rsid w:val="00DE2A42"/>
    <w:rsid w:val="00DE3208"/>
    <w:rsid w:val="00DE5745"/>
    <w:rsid w:val="00DF1A0C"/>
    <w:rsid w:val="00DF2ED5"/>
    <w:rsid w:val="00E12BFB"/>
    <w:rsid w:val="00E12F47"/>
    <w:rsid w:val="00E16545"/>
    <w:rsid w:val="00E2123D"/>
    <w:rsid w:val="00E30B4B"/>
    <w:rsid w:val="00E33932"/>
    <w:rsid w:val="00E413AB"/>
    <w:rsid w:val="00E41451"/>
    <w:rsid w:val="00E45F98"/>
    <w:rsid w:val="00E56B47"/>
    <w:rsid w:val="00E57F99"/>
    <w:rsid w:val="00E66F4B"/>
    <w:rsid w:val="00E706C2"/>
    <w:rsid w:val="00E72CD1"/>
    <w:rsid w:val="00E8041E"/>
    <w:rsid w:val="00E92F67"/>
    <w:rsid w:val="00E95B91"/>
    <w:rsid w:val="00EA6557"/>
    <w:rsid w:val="00EA6B97"/>
    <w:rsid w:val="00EB216E"/>
    <w:rsid w:val="00EC07C0"/>
    <w:rsid w:val="00EC22FA"/>
    <w:rsid w:val="00EC30C5"/>
    <w:rsid w:val="00ED1C7F"/>
    <w:rsid w:val="00ED2FD4"/>
    <w:rsid w:val="00EE5E2C"/>
    <w:rsid w:val="00EF3D80"/>
    <w:rsid w:val="00F01E75"/>
    <w:rsid w:val="00F21DD8"/>
    <w:rsid w:val="00F25128"/>
    <w:rsid w:val="00F32BD1"/>
    <w:rsid w:val="00F377D2"/>
    <w:rsid w:val="00F400CF"/>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7BB0"/>
    <w:rsid w:val="00FD07B5"/>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F1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48097574">
      <w:bodyDiv w:val="1"/>
      <w:marLeft w:val="0"/>
      <w:marRight w:val="0"/>
      <w:marTop w:val="0"/>
      <w:marBottom w:val="0"/>
      <w:divBdr>
        <w:top w:val="none" w:sz="0" w:space="0" w:color="auto"/>
        <w:left w:val="none" w:sz="0" w:space="0" w:color="auto"/>
        <w:bottom w:val="none" w:sz="0" w:space="0" w:color="auto"/>
        <w:right w:val="none" w:sz="0" w:space="0" w:color="auto"/>
      </w:divBdr>
    </w:div>
    <w:div w:id="754664913">
      <w:bodyDiv w:val="1"/>
      <w:marLeft w:val="0"/>
      <w:marRight w:val="0"/>
      <w:marTop w:val="0"/>
      <w:marBottom w:val="0"/>
      <w:divBdr>
        <w:top w:val="none" w:sz="0" w:space="0" w:color="auto"/>
        <w:left w:val="none" w:sz="0" w:space="0" w:color="auto"/>
        <w:bottom w:val="none" w:sz="0" w:space="0" w:color="auto"/>
        <w:right w:val="none" w:sz="0" w:space="0" w:color="auto"/>
      </w:divBdr>
      <w:divsChild>
        <w:div w:id="1945385633">
          <w:marLeft w:val="0"/>
          <w:marRight w:val="0"/>
          <w:marTop w:val="0"/>
          <w:marBottom w:val="0"/>
          <w:divBdr>
            <w:top w:val="none" w:sz="0" w:space="0" w:color="auto"/>
            <w:left w:val="none" w:sz="0" w:space="0" w:color="auto"/>
            <w:bottom w:val="none" w:sz="0" w:space="0" w:color="auto"/>
            <w:right w:val="single" w:sz="6" w:space="0" w:color="C5C5C5"/>
          </w:divBdr>
        </w:div>
      </w:divsChild>
    </w:div>
    <w:div w:id="784622579">
      <w:bodyDiv w:val="1"/>
      <w:marLeft w:val="0"/>
      <w:marRight w:val="0"/>
      <w:marTop w:val="0"/>
      <w:marBottom w:val="0"/>
      <w:divBdr>
        <w:top w:val="none" w:sz="0" w:space="0" w:color="auto"/>
        <w:left w:val="none" w:sz="0" w:space="0" w:color="auto"/>
        <w:bottom w:val="none" w:sz="0" w:space="0" w:color="auto"/>
        <w:right w:val="none" w:sz="0" w:space="0" w:color="auto"/>
      </w:divBdr>
    </w:div>
    <w:div w:id="1125464937">
      <w:bodyDiv w:val="1"/>
      <w:marLeft w:val="0"/>
      <w:marRight w:val="0"/>
      <w:marTop w:val="0"/>
      <w:marBottom w:val="0"/>
      <w:divBdr>
        <w:top w:val="none" w:sz="0" w:space="0" w:color="auto"/>
        <w:left w:val="none" w:sz="0" w:space="0" w:color="auto"/>
        <w:bottom w:val="none" w:sz="0" w:space="0" w:color="auto"/>
        <w:right w:val="none" w:sz="0" w:space="0" w:color="auto"/>
      </w:divBdr>
      <w:divsChild>
        <w:div w:id="927930161">
          <w:marLeft w:val="0"/>
          <w:marRight w:val="0"/>
          <w:marTop w:val="0"/>
          <w:marBottom w:val="0"/>
          <w:divBdr>
            <w:top w:val="none" w:sz="0" w:space="0" w:color="auto"/>
            <w:left w:val="none" w:sz="0" w:space="0" w:color="auto"/>
            <w:bottom w:val="none" w:sz="0" w:space="0" w:color="auto"/>
            <w:right w:val="single" w:sz="6" w:space="0" w:color="C5C5C5"/>
          </w:divBdr>
        </w:div>
      </w:divsChild>
    </w:div>
    <w:div w:id="1461606223">
      <w:bodyDiv w:val="1"/>
      <w:marLeft w:val="0"/>
      <w:marRight w:val="0"/>
      <w:marTop w:val="0"/>
      <w:marBottom w:val="0"/>
      <w:divBdr>
        <w:top w:val="none" w:sz="0" w:space="0" w:color="auto"/>
        <w:left w:val="none" w:sz="0" w:space="0" w:color="auto"/>
        <w:bottom w:val="none" w:sz="0" w:space="0" w:color="auto"/>
        <w:right w:val="none" w:sz="0" w:space="0" w:color="auto"/>
      </w:divBdr>
      <w:divsChild>
        <w:div w:id="128862005">
          <w:marLeft w:val="0"/>
          <w:marRight w:val="0"/>
          <w:marTop w:val="0"/>
          <w:marBottom w:val="0"/>
          <w:divBdr>
            <w:top w:val="none" w:sz="0" w:space="0" w:color="auto"/>
            <w:left w:val="none" w:sz="0" w:space="0" w:color="auto"/>
            <w:bottom w:val="none" w:sz="0" w:space="0" w:color="auto"/>
            <w:right w:val="single" w:sz="6" w:space="0" w:color="C5C5C5"/>
          </w:divBdr>
        </w:div>
      </w:divsChild>
    </w:div>
    <w:div w:id="1477914795">
      <w:bodyDiv w:val="1"/>
      <w:marLeft w:val="0"/>
      <w:marRight w:val="0"/>
      <w:marTop w:val="0"/>
      <w:marBottom w:val="0"/>
      <w:divBdr>
        <w:top w:val="none" w:sz="0" w:space="0" w:color="auto"/>
        <w:left w:val="none" w:sz="0" w:space="0" w:color="auto"/>
        <w:bottom w:val="none" w:sz="0" w:space="0" w:color="auto"/>
        <w:right w:val="none" w:sz="0" w:space="0" w:color="auto"/>
      </w:divBdr>
    </w:div>
    <w:div w:id="1729761843">
      <w:bodyDiv w:val="1"/>
      <w:marLeft w:val="0"/>
      <w:marRight w:val="0"/>
      <w:marTop w:val="0"/>
      <w:marBottom w:val="0"/>
      <w:divBdr>
        <w:top w:val="none" w:sz="0" w:space="0" w:color="auto"/>
        <w:left w:val="none" w:sz="0" w:space="0" w:color="auto"/>
        <w:bottom w:val="none" w:sz="0" w:space="0" w:color="auto"/>
        <w:right w:val="none" w:sz="0" w:space="0" w:color="auto"/>
      </w:divBdr>
    </w:div>
    <w:div w:id="1785223531">
      <w:bodyDiv w:val="1"/>
      <w:marLeft w:val="0"/>
      <w:marRight w:val="0"/>
      <w:marTop w:val="0"/>
      <w:marBottom w:val="0"/>
      <w:divBdr>
        <w:top w:val="none" w:sz="0" w:space="0" w:color="auto"/>
        <w:left w:val="none" w:sz="0" w:space="0" w:color="auto"/>
        <w:bottom w:val="none" w:sz="0" w:space="0" w:color="auto"/>
        <w:right w:val="none" w:sz="0" w:space="0" w:color="auto"/>
      </w:divBdr>
      <w:divsChild>
        <w:div w:id="424882859">
          <w:marLeft w:val="0"/>
          <w:marRight w:val="0"/>
          <w:marTop w:val="0"/>
          <w:marBottom w:val="0"/>
          <w:divBdr>
            <w:top w:val="none" w:sz="0" w:space="0" w:color="auto"/>
            <w:left w:val="none" w:sz="0" w:space="0" w:color="auto"/>
            <w:bottom w:val="none" w:sz="0" w:space="0" w:color="auto"/>
            <w:right w:val="single" w:sz="6" w:space="0" w:color="C5C5C5"/>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7CA20FF-90D9-4F1E-8846-3FA128BC4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4F9ED7-50D3-4A6F-9C11-15AAB0D9A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266</TotalTime>
  <Pages>13</Pages>
  <Words>4988</Words>
  <Characters>29931</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Hryniów Justyna [PGE Dystr. O.Łódź]</cp:lastModifiedBy>
  <cp:revision>51</cp:revision>
  <cp:lastPrinted>2024-07-15T11:21:00Z</cp:lastPrinted>
  <dcterms:created xsi:type="dcterms:W3CDTF">2025-01-15T13:15:00Z</dcterms:created>
  <dcterms:modified xsi:type="dcterms:W3CDTF">2026-04-28T04:06:00Z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66b5d990-821a-4d41-b503-280f184b2126_Enabled">
    <vt:lpwstr>true</vt:lpwstr>
  </property>
  <property fmtid="{D5CDD505-2E9C-101B-9397-08002B2CF9AE}" pid="4" name="MSIP_Label_66b5d990-821a-4d41-b503-280f184b2126_SetDate">
    <vt:lpwstr>2026-04-23T06:47:23Z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fc10cf4d-b775-48dc-bdb2-e02ec47a2ce8</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